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FCB4B" w14:textId="7CC41345" w:rsidR="006009BF" w:rsidRPr="00E80AA8" w:rsidRDefault="00E1069E" w:rsidP="00933DA6">
      <w:pPr>
        <w:jc w:val="both"/>
        <w:rPr>
          <w:rFonts w:cs="ＭＳ 明朝"/>
          <w:color w:val="000000" w:themeColor="text1"/>
        </w:rPr>
      </w:pPr>
      <w:r>
        <w:rPr>
          <w:rFonts w:cs="ＭＳ 明朝" w:hint="eastAsia"/>
          <w:color w:val="000000"/>
        </w:rPr>
        <w:t xml:space="preserve">　　　</w:t>
      </w:r>
      <w:r w:rsidR="006009BF" w:rsidRPr="001163EB">
        <w:rPr>
          <w:rFonts w:cs="ＭＳ 明朝" w:hint="eastAsia"/>
          <w:color w:val="000000" w:themeColor="text1"/>
        </w:rPr>
        <w:t>朝倉市</w:t>
      </w:r>
      <w:r w:rsidR="00166208">
        <w:rPr>
          <w:rFonts w:cs="ＭＳ 明朝" w:hint="eastAsia"/>
          <w:color w:val="000000" w:themeColor="text1"/>
        </w:rPr>
        <w:t>中小企業ＤＸ推進事業補助金</w:t>
      </w:r>
      <w:r w:rsidR="006009BF" w:rsidRPr="001163EB">
        <w:rPr>
          <w:rFonts w:cs="ＭＳ 明朝" w:hint="eastAsia"/>
          <w:color w:val="000000" w:themeColor="text1"/>
        </w:rPr>
        <w:t>交付要綱</w:t>
      </w:r>
    </w:p>
    <w:p w14:paraId="4516FC99" w14:textId="77777777" w:rsidR="006009BF" w:rsidRPr="000238E3" w:rsidRDefault="006009BF" w:rsidP="000238E3">
      <w:pPr>
        <w:jc w:val="both"/>
        <w:rPr>
          <w:rFonts w:cs="ＭＳ 明朝"/>
          <w:color w:val="000000" w:themeColor="text1"/>
        </w:rPr>
      </w:pPr>
    </w:p>
    <w:p w14:paraId="1DE55945" w14:textId="77777777" w:rsidR="006009BF" w:rsidRPr="001163EB" w:rsidRDefault="006009BF" w:rsidP="00B323FA">
      <w:pPr>
        <w:ind w:firstLineChars="100" w:firstLine="238"/>
        <w:jc w:val="both"/>
        <w:rPr>
          <w:rFonts w:ascii="ＭＳ 明朝" w:eastAsia="ＭＳ 明朝" w:hAnsi="ＭＳ 明朝" w:cs="ＭＳ 明朝"/>
          <w:color w:val="000000" w:themeColor="text1"/>
        </w:rPr>
      </w:pPr>
      <w:r w:rsidRPr="001163EB">
        <w:rPr>
          <w:rFonts w:cs="ＭＳ 明朝" w:hint="eastAsia"/>
          <w:color w:val="000000" w:themeColor="text1"/>
        </w:rPr>
        <w:t>（趣旨）</w:t>
      </w:r>
    </w:p>
    <w:p w14:paraId="159F93A8" w14:textId="36F2A073" w:rsidR="004E57C3" w:rsidRPr="001163EB" w:rsidRDefault="006009BF" w:rsidP="00A65119">
      <w:pPr>
        <w:ind w:left="237" w:hanging="237"/>
        <w:jc w:val="both"/>
        <w:rPr>
          <w:rFonts w:cs="ＭＳ 明朝"/>
          <w:color w:val="000000" w:themeColor="text1"/>
        </w:rPr>
      </w:pPr>
      <w:r w:rsidRPr="001163EB">
        <w:rPr>
          <w:rFonts w:cs="ＭＳ 明朝" w:hint="eastAsia"/>
          <w:color w:val="000000" w:themeColor="text1"/>
        </w:rPr>
        <w:t>第１条</w:t>
      </w:r>
      <w:r w:rsidRPr="001163EB">
        <w:rPr>
          <w:rFonts w:ascii="ＭＳ 明朝" w:eastAsia="ＭＳ 明朝" w:hAnsi="ＭＳ 明朝" w:cs="ＭＳ 明朝" w:hint="eastAsia"/>
          <w:color w:val="000000" w:themeColor="text1"/>
        </w:rPr>
        <w:t xml:space="preserve">　</w:t>
      </w:r>
      <w:r w:rsidR="00545453" w:rsidRPr="00545453">
        <w:rPr>
          <w:rFonts w:ascii="ＭＳ 明朝" w:eastAsia="ＭＳ 明朝" w:hAnsi="ＭＳ 明朝" w:cs="ＭＳ 明朝" w:hint="eastAsia"/>
          <w:color w:val="000000" w:themeColor="text1"/>
        </w:rPr>
        <w:t>この要綱は、市内の中小企業者のデジタルトランスフォーメーション（ビジネス環境の激しい変化に対応し、データ及びデジタル技術を活用して、顧客や社会のニーズを基に、製品、サービス、ビジネスモデル等を変革するとともに、業務、組織、プロセス、企業文化及び風土等を変革し、競争上の優位性を確立することをいう。以下「ＤＸ」という。）への取組を支援するため、</w:t>
      </w:r>
      <w:r w:rsidR="00545453">
        <w:rPr>
          <w:rFonts w:ascii="ＭＳ 明朝" w:eastAsia="ＭＳ 明朝" w:hAnsi="ＭＳ 明朝" w:cs="ＭＳ 明朝" w:hint="eastAsia"/>
          <w:color w:val="000000" w:themeColor="text1"/>
        </w:rPr>
        <w:t>朝倉</w:t>
      </w:r>
      <w:r w:rsidR="00545453" w:rsidRPr="00545453">
        <w:rPr>
          <w:rFonts w:ascii="ＭＳ 明朝" w:eastAsia="ＭＳ 明朝" w:hAnsi="ＭＳ 明朝" w:cs="ＭＳ 明朝" w:hint="eastAsia"/>
          <w:color w:val="000000" w:themeColor="text1"/>
        </w:rPr>
        <w:t>市中小企業ＤＸ</w:t>
      </w:r>
      <w:r w:rsidR="009972F6">
        <w:rPr>
          <w:rFonts w:ascii="ＭＳ 明朝" w:eastAsia="ＭＳ 明朝" w:hAnsi="ＭＳ 明朝" w:cs="ＭＳ 明朝" w:hint="eastAsia"/>
          <w:color w:val="000000" w:themeColor="text1"/>
        </w:rPr>
        <w:t>推進</w:t>
      </w:r>
      <w:r w:rsidR="00545453" w:rsidRPr="00545453">
        <w:rPr>
          <w:rFonts w:ascii="ＭＳ 明朝" w:eastAsia="ＭＳ 明朝" w:hAnsi="ＭＳ 明朝" w:cs="ＭＳ 明朝" w:hint="eastAsia"/>
          <w:color w:val="000000" w:themeColor="text1"/>
        </w:rPr>
        <w:t>事業補助金（以下「補助金」という。）を交付する</w:t>
      </w:r>
      <w:r w:rsidR="00545453" w:rsidRPr="00D0622C">
        <w:rPr>
          <w:rFonts w:ascii="ＭＳ 明朝" w:eastAsia="ＭＳ 明朝" w:hAnsi="ＭＳ 明朝" w:cs="ＭＳ 明朝" w:hint="eastAsia"/>
        </w:rPr>
        <w:t>ことについて、</w:t>
      </w:r>
      <w:r w:rsidR="00A65119" w:rsidRPr="00D0622C">
        <w:rPr>
          <w:rFonts w:cs="ＭＳ 明朝" w:hint="eastAsia"/>
        </w:rPr>
        <w:t>朝倉市補助金等交付規則（平成１８年朝倉市規則第４４号）に定めるもののほか、</w:t>
      </w:r>
      <w:r w:rsidR="00545453" w:rsidRPr="00D0622C">
        <w:rPr>
          <w:rFonts w:ascii="ＭＳ 明朝" w:eastAsia="ＭＳ 明朝" w:hAnsi="ＭＳ 明朝" w:cs="ＭＳ 明朝" w:hint="eastAsia"/>
        </w:rPr>
        <w:t>必</w:t>
      </w:r>
      <w:r w:rsidR="00545453" w:rsidRPr="00545453">
        <w:rPr>
          <w:rFonts w:ascii="ＭＳ 明朝" w:eastAsia="ＭＳ 明朝" w:hAnsi="ＭＳ 明朝" w:cs="ＭＳ 明朝" w:hint="eastAsia"/>
          <w:color w:val="000000" w:themeColor="text1"/>
        </w:rPr>
        <w:t>要な事項を定めるものとする。</w:t>
      </w:r>
      <w:r w:rsidR="00545453" w:rsidRPr="00545453">
        <w:rPr>
          <w:rFonts w:ascii="ＭＳ 明朝" w:eastAsia="ＭＳ 明朝" w:hAnsi="ＭＳ 明朝" w:cs="ＭＳ 明朝"/>
          <w:color w:val="000000" w:themeColor="text1"/>
        </w:rPr>
        <w:cr/>
      </w:r>
      <w:r w:rsidR="004E57C3" w:rsidRPr="001163EB">
        <w:rPr>
          <w:rFonts w:cs="ＭＳ 明朝" w:hint="eastAsia"/>
          <w:color w:val="000000" w:themeColor="text1"/>
        </w:rPr>
        <w:t>（</w:t>
      </w:r>
      <w:r w:rsidR="00ED490C">
        <w:rPr>
          <w:rFonts w:cs="ＭＳ 明朝" w:hint="eastAsia"/>
          <w:color w:val="000000" w:themeColor="text1"/>
        </w:rPr>
        <w:t>補助対象</w:t>
      </w:r>
      <w:r w:rsidR="004E57C3" w:rsidRPr="001163EB">
        <w:rPr>
          <w:rFonts w:cs="ＭＳ 明朝" w:hint="eastAsia"/>
          <w:color w:val="000000" w:themeColor="text1"/>
        </w:rPr>
        <w:t>者）</w:t>
      </w:r>
    </w:p>
    <w:p w14:paraId="25F05AFE" w14:textId="5C896ABB" w:rsidR="002606B7" w:rsidRPr="001163EB" w:rsidRDefault="004E57C3" w:rsidP="0024782B">
      <w:pPr>
        <w:ind w:left="238" w:hangingChars="100" w:hanging="238"/>
        <w:jc w:val="both"/>
        <w:rPr>
          <w:rFonts w:cs="ＭＳ 明朝"/>
          <w:color w:val="000000" w:themeColor="text1"/>
        </w:rPr>
      </w:pPr>
      <w:r w:rsidRPr="001163EB">
        <w:rPr>
          <w:rFonts w:cs="ＭＳ 明朝" w:hint="eastAsia"/>
          <w:color w:val="000000" w:themeColor="text1"/>
        </w:rPr>
        <w:t>第</w:t>
      </w:r>
      <w:r w:rsidR="00A65119">
        <w:rPr>
          <w:rFonts w:cs="ＭＳ 明朝" w:hint="eastAsia"/>
          <w:color w:val="000000" w:themeColor="text1"/>
        </w:rPr>
        <w:t>２</w:t>
      </w:r>
      <w:r w:rsidRPr="001163EB">
        <w:rPr>
          <w:rFonts w:cs="ＭＳ 明朝" w:hint="eastAsia"/>
          <w:color w:val="000000" w:themeColor="text1"/>
        </w:rPr>
        <w:t>条</w:t>
      </w:r>
      <w:r w:rsidR="009C0360" w:rsidRPr="001163EB">
        <w:rPr>
          <w:rFonts w:cs="ＭＳ 明朝" w:hint="eastAsia"/>
          <w:color w:val="000000" w:themeColor="text1"/>
        </w:rPr>
        <w:t xml:space="preserve">　</w:t>
      </w:r>
      <w:r w:rsidR="00D97F8C">
        <w:rPr>
          <w:rFonts w:cs="ＭＳ 明朝" w:hint="eastAsia"/>
          <w:color w:val="000000" w:themeColor="text1"/>
        </w:rPr>
        <w:t>補助金</w:t>
      </w:r>
      <w:r w:rsidRPr="001163EB">
        <w:rPr>
          <w:rFonts w:cs="ＭＳ 明朝" w:hint="eastAsia"/>
          <w:color w:val="000000" w:themeColor="text1"/>
        </w:rPr>
        <w:t>の交付対象となる者</w:t>
      </w:r>
      <w:r w:rsidR="00F67E5D" w:rsidRPr="001163EB">
        <w:rPr>
          <w:rFonts w:cs="ＭＳ 明朝" w:hint="eastAsia"/>
          <w:color w:val="000000" w:themeColor="text1"/>
        </w:rPr>
        <w:t>（以下「</w:t>
      </w:r>
      <w:r w:rsidR="00D97F8C">
        <w:rPr>
          <w:rFonts w:cs="ＭＳ 明朝" w:hint="eastAsia"/>
          <w:color w:val="000000" w:themeColor="text1"/>
        </w:rPr>
        <w:t>補助</w:t>
      </w:r>
      <w:r w:rsidR="00F67E5D" w:rsidRPr="001163EB">
        <w:rPr>
          <w:rFonts w:cs="ＭＳ 明朝" w:hint="eastAsia"/>
          <w:color w:val="000000" w:themeColor="text1"/>
        </w:rPr>
        <w:t>対象者」という。）</w:t>
      </w:r>
      <w:r w:rsidRPr="001163EB">
        <w:rPr>
          <w:rFonts w:cs="ＭＳ 明朝" w:hint="eastAsia"/>
          <w:color w:val="000000" w:themeColor="text1"/>
        </w:rPr>
        <w:t>は、</w:t>
      </w:r>
      <w:r w:rsidR="00094761" w:rsidRPr="00094761">
        <w:rPr>
          <w:rFonts w:cs="ＭＳ 明朝" w:hint="eastAsia"/>
          <w:color w:val="000000" w:themeColor="text1"/>
        </w:rPr>
        <w:t>中小企業基本法（昭和３８年法律第１５４号）第２条第１項に規定する中小企業者</w:t>
      </w:r>
      <w:r w:rsidR="0024782B">
        <w:rPr>
          <w:rFonts w:cs="ＭＳ 明朝" w:hint="eastAsia"/>
          <w:color w:val="000000" w:themeColor="text1"/>
        </w:rPr>
        <w:t>であって、</w:t>
      </w:r>
      <w:r w:rsidRPr="001163EB">
        <w:rPr>
          <w:rFonts w:cs="ＭＳ 明朝" w:hint="eastAsia"/>
          <w:color w:val="000000" w:themeColor="text1"/>
        </w:rPr>
        <w:t>次の各</w:t>
      </w:r>
      <w:r w:rsidR="00F67E5D" w:rsidRPr="001163EB">
        <w:rPr>
          <w:rFonts w:cs="ＭＳ 明朝" w:hint="eastAsia"/>
          <w:color w:val="000000" w:themeColor="text1"/>
        </w:rPr>
        <w:t>号</w:t>
      </w:r>
      <w:r w:rsidR="009C0360" w:rsidRPr="001163EB">
        <w:rPr>
          <w:rFonts w:cs="ＭＳ 明朝" w:hint="eastAsia"/>
          <w:color w:val="000000" w:themeColor="text1"/>
        </w:rPr>
        <w:t>の</w:t>
      </w:r>
      <w:r w:rsidRPr="001163EB">
        <w:rPr>
          <w:rFonts w:cs="ＭＳ 明朝" w:hint="eastAsia"/>
          <w:color w:val="000000" w:themeColor="text1"/>
        </w:rPr>
        <w:t>いずれ</w:t>
      </w:r>
      <w:r w:rsidR="00F67E5D" w:rsidRPr="001163EB">
        <w:rPr>
          <w:rFonts w:cs="ＭＳ 明朝" w:hint="eastAsia"/>
          <w:color w:val="000000" w:themeColor="text1"/>
        </w:rPr>
        <w:t>に</w:t>
      </w:r>
      <w:r w:rsidR="001A5119" w:rsidRPr="001163EB">
        <w:rPr>
          <w:rFonts w:cs="ＭＳ 明朝" w:hint="eastAsia"/>
          <w:color w:val="000000" w:themeColor="text1"/>
        </w:rPr>
        <w:t>も</w:t>
      </w:r>
      <w:r w:rsidR="00F67E5D" w:rsidRPr="001163EB">
        <w:rPr>
          <w:rFonts w:cs="ＭＳ 明朝" w:hint="eastAsia"/>
          <w:color w:val="000000" w:themeColor="text1"/>
        </w:rPr>
        <w:t>該当する</w:t>
      </w:r>
      <w:r w:rsidR="00C2297E">
        <w:rPr>
          <w:rFonts w:cs="ＭＳ 明朝" w:hint="eastAsia"/>
          <w:color w:val="000000" w:themeColor="text1"/>
        </w:rPr>
        <w:t>もの</w:t>
      </w:r>
      <w:r w:rsidRPr="001163EB">
        <w:rPr>
          <w:rFonts w:cs="ＭＳ 明朝" w:hint="eastAsia"/>
          <w:color w:val="000000" w:themeColor="text1"/>
        </w:rPr>
        <w:t>とする。</w:t>
      </w:r>
    </w:p>
    <w:p w14:paraId="10DF7647" w14:textId="34A232A9" w:rsidR="002606B7" w:rsidRPr="001163EB" w:rsidRDefault="00F67E5D" w:rsidP="002606B7">
      <w:pPr>
        <w:ind w:leftChars="100" w:left="714" w:hangingChars="200" w:hanging="476"/>
        <w:jc w:val="both"/>
        <w:rPr>
          <w:rFonts w:cs="ＭＳ 明朝"/>
          <w:color w:val="000000" w:themeColor="text1"/>
        </w:rPr>
      </w:pPr>
      <w:r w:rsidRPr="001163EB">
        <w:rPr>
          <w:rFonts w:cs="ＭＳ 明朝" w:hint="eastAsia"/>
          <w:color w:val="000000" w:themeColor="text1"/>
        </w:rPr>
        <w:t xml:space="preserve">（１）　</w:t>
      </w:r>
      <w:bookmarkStart w:id="0" w:name="_Hlk73370217"/>
      <w:r w:rsidR="00354945">
        <w:rPr>
          <w:rFonts w:cs="ＭＳ 明朝" w:hint="eastAsia"/>
          <w:color w:val="000000" w:themeColor="text1"/>
        </w:rPr>
        <w:t>市内に</w:t>
      </w:r>
      <w:r w:rsidR="005154EF">
        <w:rPr>
          <w:rFonts w:cs="ＭＳ 明朝" w:hint="eastAsia"/>
          <w:color w:val="000000" w:themeColor="text1"/>
        </w:rPr>
        <w:t>事</w:t>
      </w:r>
      <w:r w:rsidR="00354945">
        <w:rPr>
          <w:rFonts w:cs="ＭＳ 明朝" w:hint="eastAsia"/>
          <w:color w:val="000000" w:themeColor="text1"/>
        </w:rPr>
        <w:t>業所を有し、かつ、市内事業</w:t>
      </w:r>
      <w:r w:rsidR="00C2297E">
        <w:rPr>
          <w:rFonts w:cs="ＭＳ 明朝" w:hint="eastAsia"/>
          <w:color w:val="000000" w:themeColor="text1"/>
        </w:rPr>
        <w:t>者</w:t>
      </w:r>
      <w:r w:rsidR="00354945">
        <w:rPr>
          <w:rFonts w:cs="ＭＳ 明朝" w:hint="eastAsia"/>
          <w:color w:val="000000" w:themeColor="text1"/>
        </w:rPr>
        <w:t>であって、引き続き市内において事業を継続する意思を有する</w:t>
      </w:r>
      <w:bookmarkEnd w:id="0"/>
      <w:r w:rsidR="00256AE4">
        <w:rPr>
          <w:rFonts w:cs="ＭＳ 明朝" w:hint="eastAsia"/>
          <w:color w:val="000000" w:themeColor="text1"/>
        </w:rPr>
        <w:t>もの</w:t>
      </w:r>
    </w:p>
    <w:p w14:paraId="67C93784" w14:textId="77777777" w:rsidR="00441CE0" w:rsidRPr="001163EB" w:rsidRDefault="00DB6E2A" w:rsidP="00955636">
      <w:pPr>
        <w:ind w:leftChars="100" w:left="714" w:hangingChars="200" w:hanging="476"/>
        <w:jc w:val="both"/>
        <w:rPr>
          <w:rFonts w:cs="ＭＳ 明朝"/>
          <w:color w:val="000000" w:themeColor="text1"/>
          <w:u w:val="single"/>
        </w:rPr>
      </w:pPr>
      <w:r w:rsidRPr="001163EB">
        <w:rPr>
          <w:rFonts w:cs="ＭＳ 明朝" w:hint="eastAsia"/>
          <w:color w:val="000000" w:themeColor="text1"/>
        </w:rPr>
        <w:t xml:space="preserve">（２）　</w:t>
      </w:r>
      <w:r w:rsidR="00354945">
        <w:rPr>
          <w:rFonts w:cs="ＭＳ 明朝" w:hint="eastAsia"/>
          <w:color w:val="000000" w:themeColor="text1"/>
        </w:rPr>
        <w:t>市税を滞納していない者</w:t>
      </w:r>
    </w:p>
    <w:p w14:paraId="2D63A5DC" w14:textId="55FB250B" w:rsidR="004E57C3" w:rsidRPr="001163EB" w:rsidRDefault="00DB6E2A" w:rsidP="00933DA6">
      <w:pPr>
        <w:jc w:val="both"/>
        <w:rPr>
          <w:rFonts w:cs="ＭＳ 明朝"/>
          <w:color w:val="000000" w:themeColor="text1"/>
        </w:rPr>
      </w:pPr>
      <w:r w:rsidRPr="001163EB">
        <w:rPr>
          <w:rFonts w:cs="ＭＳ 明朝" w:hint="eastAsia"/>
          <w:color w:val="000000" w:themeColor="text1"/>
        </w:rPr>
        <w:t>２</w:t>
      </w:r>
      <w:r w:rsidR="00C91278" w:rsidRPr="001163EB">
        <w:rPr>
          <w:rFonts w:cs="ＭＳ 明朝" w:hint="eastAsia"/>
          <w:color w:val="000000" w:themeColor="text1"/>
        </w:rPr>
        <w:t xml:space="preserve">　</w:t>
      </w:r>
      <w:r w:rsidR="004E57C3" w:rsidRPr="001163EB">
        <w:rPr>
          <w:rFonts w:cs="ＭＳ 明朝" w:hint="eastAsia"/>
          <w:color w:val="000000" w:themeColor="text1"/>
        </w:rPr>
        <w:t>前項の規定にかかわらず、次に掲げる</w:t>
      </w:r>
      <w:r w:rsidRPr="001163EB">
        <w:rPr>
          <w:rFonts w:cs="ＭＳ 明朝" w:hint="eastAsia"/>
          <w:color w:val="000000" w:themeColor="text1"/>
        </w:rPr>
        <w:t>者</w:t>
      </w:r>
      <w:r w:rsidR="004E57C3" w:rsidRPr="001163EB">
        <w:rPr>
          <w:rFonts w:cs="ＭＳ 明朝" w:hint="eastAsia"/>
          <w:color w:val="000000" w:themeColor="text1"/>
        </w:rPr>
        <w:t>は、</w:t>
      </w:r>
      <w:r w:rsidR="005B35A2">
        <w:rPr>
          <w:rFonts w:cs="ＭＳ 明朝" w:hint="eastAsia"/>
          <w:color w:val="000000" w:themeColor="text1"/>
        </w:rPr>
        <w:t>補助</w:t>
      </w:r>
      <w:r w:rsidRPr="001163EB">
        <w:rPr>
          <w:rFonts w:cs="ＭＳ 明朝" w:hint="eastAsia"/>
          <w:color w:val="000000" w:themeColor="text1"/>
        </w:rPr>
        <w:t>対象者としない</w:t>
      </w:r>
      <w:r w:rsidR="004E57C3" w:rsidRPr="001163EB">
        <w:rPr>
          <w:rFonts w:cs="ＭＳ 明朝" w:hint="eastAsia"/>
          <w:color w:val="000000" w:themeColor="text1"/>
        </w:rPr>
        <w:t>ものとする。</w:t>
      </w:r>
    </w:p>
    <w:p w14:paraId="15899409" w14:textId="23AA8780" w:rsidR="008043BE" w:rsidRDefault="004E57C3" w:rsidP="008043BE">
      <w:pPr>
        <w:ind w:left="714" w:hangingChars="300" w:hanging="714"/>
        <w:jc w:val="both"/>
        <w:rPr>
          <w:rFonts w:cs="ＭＳ 明朝"/>
          <w:color w:val="000000" w:themeColor="text1"/>
        </w:rPr>
      </w:pPr>
      <w:r w:rsidRPr="001163EB">
        <w:rPr>
          <w:rFonts w:cs="ＭＳ 明朝" w:hint="eastAsia"/>
          <w:color w:val="000000" w:themeColor="text1"/>
        </w:rPr>
        <w:t xml:space="preserve">　</w:t>
      </w:r>
      <w:r w:rsidR="005A6285" w:rsidRPr="001163EB">
        <w:rPr>
          <w:rFonts w:cs="ＭＳ 明朝" w:hint="eastAsia"/>
          <w:color w:val="000000" w:themeColor="text1"/>
        </w:rPr>
        <w:t>（</w:t>
      </w:r>
      <w:r w:rsidR="00B13B0C" w:rsidRPr="001163EB">
        <w:rPr>
          <w:rFonts w:cs="ＭＳ 明朝" w:hint="eastAsia"/>
          <w:color w:val="000000" w:themeColor="text1"/>
        </w:rPr>
        <w:t>１</w:t>
      </w:r>
      <w:r w:rsidR="005A6285" w:rsidRPr="001163EB">
        <w:rPr>
          <w:rFonts w:cs="ＭＳ 明朝" w:hint="eastAsia"/>
          <w:color w:val="000000" w:themeColor="text1"/>
        </w:rPr>
        <w:t>）</w:t>
      </w:r>
      <w:r w:rsidR="009C0360" w:rsidRPr="001163EB">
        <w:rPr>
          <w:rFonts w:cs="ＭＳ 明朝" w:hint="eastAsia"/>
          <w:color w:val="000000" w:themeColor="text1"/>
        </w:rPr>
        <w:t xml:space="preserve">　</w:t>
      </w:r>
      <w:r w:rsidR="006A5A1F" w:rsidRPr="006A5A1F">
        <w:rPr>
          <w:rFonts w:cs="ＭＳ 明朝" w:hint="eastAsia"/>
          <w:color w:val="000000" w:themeColor="text1"/>
        </w:rPr>
        <w:t>地方公共団体その他公共団体が設立した者及び地方公共団体その他公共団体が資本金、基本金その他これらに準ずるものを出資し、又は拠出している者</w:t>
      </w:r>
    </w:p>
    <w:p w14:paraId="5A00CC19" w14:textId="51EAE399" w:rsidR="006A5A1F" w:rsidRPr="001163EB" w:rsidRDefault="006A5A1F" w:rsidP="008043BE">
      <w:pPr>
        <w:ind w:left="714" w:hangingChars="300" w:hanging="714"/>
        <w:jc w:val="both"/>
        <w:rPr>
          <w:rFonts w:cs="ＭＳ 明朝"/>
          <w:color w:val="000000" w:themeColor="text1"/>
        </w:rPr>
      </w:pPr>
      <w:r>
        <w:rPr>
          <w:rFonts w:cs="ＭＳ 明朝" w:hint="eastAsia"/>
          <w:color w:val="000000" w:themeColor="text1"/>
        </w:rPr>
        <w:t xml:space="preserve">　（</w:t>
      </w:r>
      <w:r w:rsidR="005B35A2">
        <w:rPr>
          <w:rFonts w:cs="ＭＳ 明朝" w:hint="eastAsia"/>
          <w:color w:val="000000" w:themeColor="text1"/>
        </w:rPr>
        <w:t>２</w:t>
      </w:r>
      <w:r>
        <w:rPr>
          <w:rFonts w:cs="ＭＳ 明朝" w:hint="eastAsia"/>
          <w:color w:val="000000" w:themeColor="text1"/>
        </w:rPr>
        <w:t xml:space="preserve">）　</w:t>
      </w:r>
      <w:r w:rsidRPr="006A5A1F">
        <w:rPr>
          <w:rFonts w:cs="ＭＳ 明朝" w:hint="eastAsia"/>
          <w:color w:val="000000" w:themeColor="text1"/>
        </w:rPr>
        <w:t>農林水産業を主たる事業として営む者</w:t>
      </w:r>
    </w:p>
    <w:p w14:paraId="6BA2C913" w14:textId="2404658E" w:rsidR="002C1422" w:rsidRPr="001163EB" w:rsidRDefault="002C1422" w:rsidP="00933DA6">
      <w:pPr>
        <w:ind w:left="714" w:hangingChars="300" w:hanging="714"/>
        <w:jc w:val="both"/>
        <w:rPr>
          <w:rFonts w:cs="ＭＳ 明朝"/>
          <w:color w:val="000000" w:themeColor="text1"/>
        </w:rPr>
      </w:pPr>
      <w:r w:rsidRPr="001163EB">
        <w:rPr>
          <w:rFonts w:cs="ＭＳ 明朝" w:hint="eastAsia"/>
          <w:color w:val="000000" w:themeColor="text1"/>
        </w:rPr>
        <w:t xml:space="preserve">　（</w:t>
      </w:r>
      <w:r w:rsidR="005B35A2">
        <w:rPr>
          <w:rFonts w:cs="ＭＳ 明朝" w:hint="eastAsia"/>
          <w:color w:val="000000" w:themeColor="text1"/>
        </w:rPr>
        <w:t>３</w:t>
      </w:r>
      <w:r w:rsidRPr="001163EB">
        <w:rPr>
          <w:rFonts w:cs="ＭＳ 明朝" w:hint="eastAsia"/>
          <w:color w:val="000000" w:themeColor="text1"/>
        </w:rPr>
        <w:t>）</w:t>
      </w:r>
      <w:r w:rsidR="009C0360" w:rsidRPr="001163EB">
        <w:rPr>
          <w:rFonts w:cs="ＭＳ 明朝" w:hint="eastAsia"/>
          <w:color w:val="000000" w:themeColor="text1"/>
        </w:rPr>
        <w:t xml:space="preserve">　</w:t>
      </w:r>
      <w:r w:rsidR="005A6285" w:rsidRPr="001163EB">
        <w:rPr>
          <w:rFonts w:cs="ＭＳ 明朝" w:hint="eastAsia"/>
          <w:color w:val="000000" w:themeColor="text1"/>
        </w:rPr>
        <w:t>風俗営業等の規制及び業務の適正化等に関する法律</w:t>
      </w:r>
      <w:r w:rsidR="00992EC8" w:rsidRPr="001163EB">
        <w:rPr>
          <w:rFonts w:cs="ＭＳ 明朝" w:hint="eastAsia"/>
          <w:color w:val="000000" w:themeColor="text1"/>
        </w:rPr>
        <w:t>（昭和２３年法律第１２２号）第２条第５項</w:t>
      </w:r>
      <w:r w:rsidR="005A6285" w:rsidRPr="001163EB">
        <w:rPr>
          <w:rFonts w:cs="ＭＳ 明朝" w:hint="eastAsia"/>
          <w:color w:val="000000" w:themeColor="text1"/>
        </w:rPr>
        <w:t>に規定する性風俗関連特殊営業</w:t>
      </w:r>
      <w:r w:rsidR="002F33D9">
        <w:rPr>
          <w:rFonts w:cs="ＭＳ 明朝" w:hint="eastAsia"/>
          <w:color w:val="000000" w:themeColor="text1"/>
        </w:rPr>
        <w:t>又は</w:t>
      </w:r>
      <w:r w:rsidR="005A6285" w:rsidRPr="001163EB">
        <w:rPr>
          <w:rFonts w:cs="ＭＳ 明朝" w:hint="eastAsia"/>
          <w:color w:val="000000" w:themeColor="text1"/>
        </w:rPr>
        <w:t>当該営業に係る接客業務受託営業を行う者</w:t>
      </w:r>
    </w:p>
    <w:p w14:paraId="5F08D09E" w14:textId="0D0E1180" w:rsidR="002C1422" w:rsidRPr="001163EB" w:rsidRDefault="002C1422" w:rsidP="00933DA6">
      <w:pPr>
        <w:jc w:val="both"/>
        <w:rPr>
          <w:rFonts w:cs="ＭＳ 明朝"/>
          <w:color w:val="000000" w:themeColor="text1"/>
        </w:rPr>
      </w:pPr>
      <w:r w:rsidRPr="001163EB">
        <w:rPr>
          <w:rFonts w:cs="ＭＳ 明朝" w:hint="eastAsia"/>
          <w:color w:val="000000" w:themeColor="text1"/>
        </w:rPr>
        <w:t xml:space="preserve">　</w:t>
      </w:r>
      <w:r w:rsidR="005A6285" w:rsidRPr="001163EB">
        <w:rPr>
          <w:rFonts w:cs="ＭＳ 明朝" w:hint="eastAsia"/>
          <w:color w:val="000000" w:themeColor="text1"/>
        </w:rPr>
        <w:t>（</w:t>
      </w:r>
      <w:r w:rsidR="005B35A2">
        <w:rPr>
          <w:rFonts w:cs="ＭＳ 明朝" w:hint="eastAsia"/>
          <w:color w:val="000000" w:themeColor="text1"/>
        </w:rPr>
        <w:t>４</w:t>
      </w:r>
      <w:r w:rsidRPr="001163EB">
        <w:rPr>
          <w:rFonts w:cs="ＭＳ 明朝" w:hint="eastAsia"/>
          <w:color w:val="000000" w:themeColor="text1"/>
        </w:rPr>
        <w:t>）</w:t>
      </w:r>
      <w:r w:rsidR="009C0360" w:rsidRPr="001163EB">
        <w:rPr>
          <w:rFonts w:cs="ＭＳ 明朝" w:hint="eastAsia"/>
          <w:color w:val="000000" w:themeColor="text1"/>
        </w:rPr>
        <w:t xml:space="preserve">　</w:t>
      </w:r>
      <w:r w:rsidR="005A6285" w:rsidRPr="001163EB">
        <w:rPr>
          <w:rFonts w:cs="ＭＳ 明朝" w:hint="eastAsia"/>
          <w:color w:val="000000" w:themeColor="text1"/>
        </w:rPr>
        <w:t>政治団体</w:t>
      </w:r>
    </w:p>
    <w:p w14:paraId="70381AD5" w14:textId="6698D09E" w:rsidR="005A6285" w:rsidRPr="001163EB" w:rsidRDefault="002C1422" w:rsidP="00933DA6">
      <w:pPr>
        <w:jc w:val="both"/>
        <w:rPr>
          <w:rFonts w:cs="ＭＳ 明朝"/>
          <w:color w:val="000000" w:themeColor="text1"/>
        </w:rPr>
      </w:pPr>
      <w:r w:rsidRPr="001163EB">
        <w:rPr>
          <w:rFonts w:cs="ＭＳ 明朝" w:hint="eastAsia"/>
          <w:color w:val="000000" w:themeColor="text1"/>
        </w:rPr>
        <w:t xml:space="preserve">　（</w:t>
      </w:r>
      <w:r w:rsidR="005B35A2">
        <w:rPr>
          <w:rFonts w:cs="ＭＳ 明朝" w:hint="eastAsia"/>
          <w:color w:val="000000" w:themeColor="text1"/>
        </w:rPr>
        <w:t>５</w:t>
      </w:r>
      <w:r w:rsidRPr="001163EB">
        <w:rPr>
          <w:rFonts w:cs="ＭＳ 明朝" w:hint="eastAsia"/>
          <w:color w:val="000000" w:themeColor="text1"/>
        </w:rPr>
        <w:t>）</w:t>
      </w:r>
      <w:r w:rsidR="009C0360" w:rsidRPr="001163EB">
        <w:rPr>
          <w:rFonts w:cs="ＭＳ 明朝" w:hint="eastAsia"/>
          <w:color w:val="000000" w:themeColor="text1"/>
        </w:rPr>
        <w:t xml:space="preserve">　</w:t>
      </w:r>
      <w:r w:rsidR="005A6285" w:rsidRPr="001163EB">
        <w:rPr>
          <w:rFonts w:cs="ＭＳ 明朝" w:hint="eastAsia"/>
          <w:color w:val="000000" w:themeColor="text1"/>
        </w:rPr>
        <w:t>宗教</w:t>
      </w:r>
      <w:r w:rsidR="00497745">
        <w:rPr>
          <w:rFonts w:cs="ＭＳ 明朝" w:hint="eastAsia"/>
          <w:color w:val="000000" w:themeColor="text1"/>
        </w:rPr>
        <w:t>法人その他宗教活動を行う団体</w:t>
      </w:r>
    </w:p>
    <w:p w14:paraId="336A4AA0" w14:textId="77823E0F" w:rsidR="00992EC8" w:rsidRPr="001163EB" w:rsidRDefault="005A6285" w:rsidP="00933DA6">
      <w:pPr>
        <w:ind w:left="714" w:hangingChars="300" w:hanging="714"/>
        <w:jc w:val="both"/>
        <w:rPr>
          <w:rFonts w:cs="ＭＳ 明朝"/>
          <w:dstrike/>
          <w:color w:val="000000" w:themeColor="text1"/>
        </w:rPr>
      </w:pPr>
      <w:r w:rsidRPr="001163EB">
        <w:rPr>
          <w:rFonts w:cs="ＭＳ 明朝" w:hint="eastAsia"/>
          <w:color w:val="000000" w:themeColor="text1"/>
        </w:rPr>
        <w:t xml:space="preserve">　</w:t>
      </w:r>
      <w:r w:rsidR="004E57C3" w:rsidRPr="001163EB">
        <w:rPr>
          <w:rFonts w:cs="ＭＳ 明朝" w:hint="eastAsia"/>
          <w:color w:val="000000" w:themeColor="text1"/>
        </w:rPr>
        <w:t>（</w:t>
      </w:r>
      <w:r w:rsidR="005B35A2">
        <w:rPr>
          <w:rFonts w:cs="ＭＳ 明朝" w:hint="eastAsia"/>
          <w:color w:val="000000" w:themeColor="text1"/>
        </w:rPr>
        <w:t>６</w:t>
      </w:r>
      <w:r w:rsidR="004E57C3" w:rsidRPr="001163EB">
        <w:rPr>
          <w:rFonts w:cs="ＭＳ 明朝" w:hint="eastAsia"/>
          <w:color w:val="000000" w:themeColor="text1"/>
        </w:rPr>
        <w:t>）</w:t>
      </w:r>
      <w:r w:rsidR="009C0360" w:rsidRPr="001163EB">
        <w:rPr>
          <w:rFonts w:cs="ＭＳ 明朝" w:hint="eastAsia"/>
          <w:color w:val="000000" w:themeColor="text1"/>
        </w:rPr>
        <w:t xml:space="preserve">　</w:t>
      </w:r>
      <w:r w:rsidR="00B47B0C" w:rsidRPr="001163EB">
        <w:rPr>
          <w:rFonts w:cs="ＭＳ 明朝" w:hint="eastAsia"/>
          <w:color w:val="000000" w:themeColor="text1"/>
        </w:rPr>
        <w:t>朝倉市暴力団排除条例（平成２２年朝倉市条例第２０号）第２条第１号</w:t>
      </w:r>
      <w:r w:rsidR="00171ABA" w:rsidRPr="001163EB">
        <w:rPr>
          <w:rFonts w:cs="ＭＳ 明朝" w:hint="eastAsia"/>
          <w:color w:val="000000" w:themeColor="text1"/>
        </w:rPr>
        <w:t>又は</w:t>
      </w:r>
      <w:r w:rsidR="00B47B0C" w:rsidRPr="001163EB">
        <w:rPr>
          <w:rFonts w:cs="ＭＳ 明朝" w:hint="eastAsia"/>
          <w:color w:val="000000" w:themeColor="text1"/>
        </w:rPr>
        <w:t>第２号に該当する</w:t>
      </w:r>
      <w:r w:rsidR="00C2297E">
        <w:rPr>
          <w:rFonts w:cs="ＭＳ 明朝" w:hint="eastAsia"/>
          <w:color w:val="000000" w:themeColor="text1"/>
        </w:rPr>
        <w:t>者</w:t>
      </w:r>
    </w:p>
    <w:p w14:paraId="0FBDAFAC" w14:textId="5043312C" w:rsidR="00B47B0C" w:rsidRPr="001163EB" w:rsidRDefault="00B47B0C" w:rsidP="00933DA6">
      <w:pPr>
        <w:jc w:val="both"/>
        <w:rPr>
          <w:rFonts w:cs="ＭＳ 明朝"/>
          <w:color w:val="000000" w:themeColor="text1"/>
        </w:rPr>
      </w:pPr>
      <w:r w:rsidRPr="001163EB">
        <w:rPr>
          <w:rFonts w:cs="ＭＳ 明朝" w:hint="eastAsia"/>
          <w:color w:val="000000" w:themeColor="text1"/>
        </w:rPr>
        <w:t xml:space="preserve">　（</w:t>
      </w:r>
      <w:r w:rsidR="005B35A2">
        <w:rPr>
          <w:rFonts w:cs="ＭＳ 明朝" w:hint="eastAsia"/>
          <w:color w:val="000000" w:themeColor="text1"/>
        </w:rPr>
        <w:t>７</w:t>
      </w:r>
      <w:r w:rsidRPr="001163EB">
        <w:rPr>
          <w:rFonts w:cs="ＭＳ 明朝" w:hint="eastAsia"/>
          <w:color w:val="000000" w:themeColor="text1"/>
        </w:rPr>
        <w:t>）</w:t>
      </w:r>
      <w:r w:rsidR="009C0360" w:rsidRPr="001163EB">
        <w:rPr>
          <w:rFonts w:cs="ＭＳ 明朝" w:hint="eastAsia"/>
          <w:color w:val="000000" w:themeColor="text1"/>
        </w:rPr>
        <w:t xml:space="preserve">　</w:t>
      </w:r>
      <w:r w:rsidRPr="001163EB">
        <w:rPr>
          <w:rFonts w:cs="ＭＳ 明朝" w:hint="eastAsia"/>
          <w:color w:val="000000" w:themeColor="text1"/>
        </w:rPr>
        <w:t>営業に関し法令上必要な登録、免許</w:t>
      </w:r>
      <w:r w:rsidR="00DB6E2A" w:rsidRPr="001163EB">
        <w:rPr>
          <w:rFonts w:cs="ＭＳ 明朝" w:hint="eastAsia"/>
          <w:color w:val="000000" w:themeColor="text1"/>
        </w:rPr>
        <w:t>、</w:t>
      </w:r>
      <w:r w:rsidRPr="001163EB">
        <w:rPr>
          <w:rFonts w:cs="ＭＳ 明朝" w:hint="eastAsia"/>
          <w:color w:val="000000" w:themeColor="text1"/>
        </w:rPr>
        <w:t>許可等を受けていない者</w:t>
      </w:r>
    </w:p>
    <w:p w14:paraId="7B092143" w14:textId="46AA929B" w:rsidR="00B47B0C" w:rsidRDefault="00B47B0C" w:rsidP="006378F4">
      <w:pPr>
        <w:ind w:leftChars="-102" w:left="709" w:hangingChars="400" w:hanging="952"/>
        <w:jc w:val="both"/>
        <w:rPr>
          <w:rFonts w:cs="ＭＳ 明朝"/>
          <w:color w:val="000000" w:themeColor="text1"/>
        </w:rPr>
      </w:pPr>
      <w:r w:rsidRPr="001163EB">
        <w:rPr>
          <w:rFonts w:cs="ＭＳ 明朝" w:hint="eastAsia"/>
          <w:color w:val="000000" w:themeColor="text1"/>
        </w:rPr>
        <w:lastRenderedPageBreak/>
        <w:t xml:space="preserve">　</w:t>
      </w:r>
      <w:r w:rsidR="006378F4">
        <w:rPr>
          <w:rFonts w:cs="ＭＳ 明朝" w:hint="eastAsia"/>
          <w:color w:val="000000" w:themeColor="text1"/>
        </w:rPr>
        <w:t xml:space="preserve">　</w:t>
      </w:r>
      <w:r w:rsidRPr="001163EB">
        <w:rPr>
          <w:rFonts w:cs="ＭＳ 明朝" w:hint="eastAsia"/>
          <w:color w:val="000000" w:themeColor="text1"/>
        </w:rPr>
        <w:t>（</w:t>
      </w:r>
      <w:r w:rsidR="005B35A2">
        <w:rPr>
          <w:rFonts w:cs="ＭＳ 明朝" w:hint="eastAsia"/>
          <w:color w:val="000000" w:themeColor="text1"/>
        </w:rPr>
        <w:t>８</w:t>
      </w:r>
      <w:r w:rsidRPr="001163EB">
        <w:rPr>
          <w:rFonts w:cs="ＭＳ 明朝" w:hint="eastAsia"/>
          <w:color w:val="000000" w:themeColor="text1"/>
        </w:rPr>
        <w:t>）</w:t>
      </w:r>
      <w:r w:rsidR="006A5A1F">
        <w:rPr>
          <w:rFonts w:cs="ＭＳ 明朝" w:hint="eastAsia"/>
          <w:color w:val="000000" w:themeColor="text1"/>
        </w:rPr>
        <w:t xml:space="preserve">　</w:t>
      </w:r>
      <w:r w:rsidR="00DB6E2A" w:rsidRPr="001163EB">
        <w:rPr>
          <w:rFonts w:cs="ＭＳ 明朝" w:hint="eastAsia"/>
          <w:color w:val="000000" w:themeColor="text1"/>
        </w:rPr>
        <w:t>前各号</w:t>
      </w:r>
      <w:r w:rsidRPr="001163EB">
        <w:rPr>
          <w:rFonts w:cs="ＭＳ 明朝" w:hint="eastAsia"/>
          <w:color w:val="000000" w:themeColor="text1"/>
        </w:rPr>
        <w:t>に掲げる</w:t>
      </w:r>
      <w:r w:rsidR="003A37F6" w:rsidRPr="001163EB">
        <w:rPr>
          <w:rFonts w:cs="ＭＳ 明朝" w:hint="eastAsia"/>
          <w:color w:val="000000" w:themeColor="text1"/>
        </w:rPr>
        <w:t>もの</w:t>
      </w:r>
      <w:r w:rsidRPr="001163EB">
        <w:rPr>
          <w:rFonts w:cs="ＭＳ 明朝" w:hint="eastAsia"/>
          <w:color w:val="000000" w:themeColor="text1"/>
        </w:rPr>
        <w:t>のほか、</w:t>
      </w:r>
      <w:r w:rsidR="008A04F5">
        <w:rPr>
          <w:rFonts w:cs="ＭＳ 明朝" w:hint="eastAsia"/>
          <w:color w:val="000000" w:themeColor="text1"/>
        </w:rPr>
        <w:t>補助</w:t>
      </w:r>
      <w:r w:rsidRPr="001163EB">
        <w:rPr>
          <w:rFonts w:cs="ＭＳ 明朝" w:hint="eastAsia"/>
          <w:color w:val="000000" w:themeColor="text1"/>
        </w:rPr>
        <w:t>金の趣旨に照らして市長が適当でないと</w:t>
      </w:r>
      <w:r w:rsidR="00133CD6" w:rsidRPr="001163EB">
        <w:rPr>
          <w:rFonts w:cs="ＭＳ 明朝" w:hint="eastAsia"/>
          <w:color w:val="000000" w:themeColor="text1"/>
        </w:rPr>
        <w:t>認める</w:t>
      </w:r>
      <w:r w:rsidR="00256AE4">
        <w:rPr>
          <w:rFonts w:cs="ＭＳ 明朝" w:hint="eastAsia"/>
          <w:color w:val="000000" w:themeColor="text1"/>
        </w:rPr>
        <w:t>者</w:t>
      </w:r>
    </w:p>
    <w:p w14:paraId="284E07FE" w14:textId="72CCB4C7" w:rsidR="00F10303" w:rsidRDefault="00F10303" w:rsidP="006A5A1F">
      <w:pPr>
        <w:ind w:left="952" w:hangingChars="400" w:hanging="952"/>
        <w:jc w:val="both"/>
        <w:rPr>
          <w:rFonts w:cs="ＭＳ 明朝"/>
          <w:color w:val="000000" w:themeColor="text1"/>
        </w:rPr>
      </w:pPr>
      <w:r>
        <w:rPr>
          <w:rFonts w:cs="ＭＳ 明朝" w:hint="eastAsia"/>
          <w:color w:val="000000" w:themeColor="text1"/>
        </w:rPr>
        <w:t xml:space="preserve">　（</w:t>
      </w:r>
      <w:r w:rsidR="001F7028">
        <w:rPr>
          <w:rFonts w:cs="ＭＳ 明朝" w:hint="eastAsia"/>
          <w:color w:val="000000" w:themeColor="text1"/>
        </w:rPr>
        <w:t>補助事業</w:t>
      </w:r>
      <w:r>
        <w:rPr>
          <w:rFonts w:cs="ＭＳ 明朝" w:hint="eastAsia"/>
          <w:color w:val="000000" w:themeColor="text1"/>
        </w:rPr>
        <w:t>）</w:t>
      </w:r>
    </w:p>
    <w:p w14:paraId="454B1BCE" w14:textId="48829D54" w:rsidR="001F7028" w:rsidRDefault="00F10303" w:rsidP="001F7028">
      <w:pPr>
        <w:ind w:left="283" w:hangingChars="119" w:hanging="283"/>
        <w:jc w:val="both"/>
        <w:rPr>
          <w:rFonts w:cs="ＭＳ 明朝"/>
          <w:color w:val="000000" w:themeColor="text1"/>
        </w:rPr>
      </w:pPr>
      <w:r>
        <w:rPr>
          <w:rFonts w:cs="ＭＳ 明朝" w:hint="eastAsia"/>
          <w:color w:val="000000" w:themeColor="text1"/>
        </w:rPr>
        <w:t>第</w:t>
      </w:r>
      <w:r w:rsidR="005B35A2">
        <w:rPr>
          <w:rFonts w:cs="ＭＳ 明朝" w:hint="eastAsia"/>
          <w:color w:val="000000" w:themeColor="text1"/>
        </w:rPr>
        <w:t>３</w:t>
      </w:r>
      <w:r>
        <w:rPr>
          <w:rFonts w:cs="ＭＳ 明朝" w:hint="eastAsia"/>
          <w:color w:val="000000" w:themeColor="text1"/>
        </w:rPr>
        <w:t xml:space="preserve">条　</w:t>
      </w:r>
      <w:r w:rsidR="001F7028" w:rsidRPr="001F7028">
        <w:rPr>
          <w:rFonts w:cs="ＭＳ 明朝" w:hint="eastAsia"/>
          <w:color w:val="000000" w:themeColor="text1"/>
        </w:rPr>
        <w:t>補助金の対象となる事業（以下「補助事業」という。）は、</w:t>
      </w:r>
      <w:r w:rsidR="004B3240">
        <w:rPr>
          <w:rFonts w:cs="ＭＳ 明朝" w:hint="eastAsia"/>
          <w:color w:val="000000" w:themeColor="text1"/>
        </w:rPr>
        <w:t>補助</w:t>
      </w:r>
      <w:r w:rsidR="001F7028" w:rsidRPr="001F7028">
        <w:rPr>
          <w:rFonts w:cs="ＭＳ 明朝" w:hint="eastAsia"/>
          <w:color w:val="000000" w:themeColor="text1"/>
        </w:rPr>
        <w:t>対象者が行う業務効率化、生産性向上等に向けたＩＴツール（ソフトウェア及びクラウドサービスをいう。以下同じ。）の導入を伴う事業又はＤＸ推進のためのＤＸ計画策定事業とする。</w:t>
      </w:r>
    </w:p>
    <w:p w14:paraId="6232F433" w14:textId="6DC7E897" w:rsidR="001F7028" w:rsidRPr="001F7028" w:rsidRDefault="001F7028" w:rsidP="00931112">
      <w:pPr>
        <w:ind w:left="238" w:hangingChars="100" w:hanging="238"/>
        <w:jc w:val="both"/>
        <w:rPr>
          <w:rFonts w:cs="ＭＳ 明朝"/>
          <w:color w:val="000000" w:themeColor="text1"/>
        </w:rPr>
      </w:pPr>
      <w:r>
        <w:rPr>
          <w:rFonts w:cs="ＭＳ 明朝" w:hint="eastAsia"/>
          <w:color w:val="000000" w:themeColor="text1"/>
        </w:rPr>
        <w:t xml:space="preserve">２　</w:t>
      </w:r>
      <w:r w:rsidRPr="001F7028">
        <w:rPr>
          <w:rFonts w:cs="ＭＳ 明朝" w:hint="eastAsia"/>
          <w:color w:val="000000" w:themeColor="text1"/>
        </w:rPr>
        <w:t>補助事業は、第６条の規定による補助金の交付の決定の日（以下「補助金交付決定日」という。）の属する年の</w:t>
      </w:r>
      <w:r w:rsidR="009972F6">
        <w:rPr>
          <w:rFonts w:cs="ＭＳ 明朝" w:hint="eastAsia"/>
          <w:color w:val="000000" w:themeColor="text1"/>
        </w:rPr>
        <w:t>１</w:t>
      </w:r>
      <w:r w:rsidRPr="001F7028">
        <w:rPr>
          <w:rFonts w:cs="ＭＳ 明朝" w:hint="eastAsia"/>
          <w:color w:val="000000" w:themeColor="text1"/>
        </w:rPr>
        <w:t>２月末日までに完了しなければならない。</w:t>
      </w:r>
    </w:p>
    <w:p w14:paraId="0408733B" w14:textId="3D5D1DF4" w:rsidR="00171ABA" w:rsidRPr="001163EB" w:rsidRDefault="00171ABA" w:rsidP="001F7028">
      <w:pPr>
        <w:ind w:leftChars="100" w:left="283" w:hangingChars="19" w:hanging="45"/>
        <w:jc w:val="both"/>
        <w:rPr>
          <w:rFonts w:ascii="ＭＳ 明朝" w:eastAsia="ＭＳ 明朝" w:hAnsi="ＭＳ 明朝" w:cs="ＭＳ 明朝"/>
          <w:color w:val="000000" w:themeColor="text1"/>
        </w:rPr>
      </w:pPr>
      <w:r w:rsidRPr="001163EB">
        <w:rPr>
          <w:rFonts w:cs="ＭＳ 明朝" w:hint="eastAsia"/>
          <w:color w:val="000000" w:themeColor="text1"/>
        </w:rPr>
        <w:t>（</w:t>
      </w:r>
      <w:r w:rsidR="00931112">
        <w:rPr>
          <w:rFonts w:cs="ＭＳ 明朝" w:hint="eastAsia"/>
          <w:color w:val="000000" w:themeColor="text1"/>
        </w:rPr>
        <w:t>補助金</w:t>
      </w:r>
      <w:r w:rsidRPr="001163EB">
        <w:rPr>
          <w:rFonts w:cs="ＭＳ 明朝" w:hint="eastAsia"/>
          <w:color w:val="000000" w:themeColor="text1"/>
        </w:rPr>
        <w:t>の額）</w:t>
      </w:r>
    </w:p>
    <w:p w14:paraId="5339446C" w14:textId="652B80F5" w:rsidR="00F842FF" w:rsidRDefault="00171ABA" w:rsidP="00171ABA">
      <w:pPr>
        <w:ind w:left="237" w:hanging="237"/>
        <w:jc w:val="both"/>
        <w:rPr>
          <w:rFonts w:ascii="ＭＳ 明朝" w:eastAsia="ＭＳ 明朝" w:hAnsi="ＭＳ 明朝" w:cs="ＭＳ 明朝"/>
          <w:color w:val="000000" w:themeColor="text1"/>
        </w:rPr>
      </w:pPr>
      <w:r w:rsidRPr="001163EB">
        <w:rPr>
          <w:rFonts w:cs="ＭＳ 明朝" w:hint="eastAsia"/>
          <w:color w:val="000000" w:themeColor="text1"/>
        </w:rPr>
        <w:t>第</w:t>
      </w:r>
      <w:r w:rsidR="005B35A2">
        <w:rPr>
          <w:rFonts w:cs="ＭＳ 明朝" w:hint="eastAsia"/>
          <w:color w:val="000000" w:themeColor="text1"/>
        </w:rPr>
        <w:t>４</w:t>
      </w:r>
      <w:r w:rsidRPr="001163EB">
        <w:rPr>
          <w:rFonts w:cs="ＭＳ 明朝" w:hint="eastAsia"/>
          <w:color w:val="000000" w:themeColor="text1"/>
        </w:rPr>
        <w:t>条</w:t>
      </w:r>
      <w:r w:rsidRPr="001163EB">
        <w:rPr>
          <w:rFonts w:ascii="ＭＳ 明朝" w:eastAsia="ＭＳ 明朝" w:hAnsi="ＭＳ 明朝" w:cs="ＭＳ 明朝" w:hint="eastAsia"/>
          <w:color w:val="000000" w:themeColor="text1"/>
        </w:rPr>
        <w:t xml:space="preserve">　</w:t>
      </w:r>
      <w:r w:rsidR="00931112">
        <w:rPr>
          <w:rFonts w:ascii="ＭＳ 明朝" w:eastAsia="ＭＳ 明朝" w:hAnsi="ＭＳ 明朝" w:cs="ＭＳ 明朝" w:hint="eastAsia"/>
          <w:color w:val="000000" w:themeColor="text1"/>
        </w:rPr>
        <w:t>補助金</w:t>
      </w:r>
      <w:r w:rsidRPr="001163EB">
        <w:rPr>
          <w:rFonts w:ascii="ＭＳ 明朝" w:eastAsia="ＭＳ 明朝" w:hAnsi="ＭＳ 明朝" w:cs="ＭＳ 明朝" w:hint="eastAsia"/>
          <w:color w:val="000000" w:themeColor="text1"/>
        </w:rPr>
        <w:t>の額は、</w:t>
      </w:r>
      <w:r w:rsidR="00B20164">
        <w:rPr>
          <w:rFonts w:ascii="ＭＳ 明朝" w:eastAsia="ＭＳ 明朝" w:hAnsi="ＭＳ 明朝" w:cs="ＭＳ 明朝" w:hint="eastAsia"/>
          <w:color w:val="000000" w:themeColor="text1"/>
        </w:rPr>
        <w:t>別表に定める</w:t>
      </w:r>
      <w:r w:rsidR="00931112">
        <w:rPr>
          <w:rFonts w:ascii="ＭＳ 明朝" w:eastAsia="ＭＳ 明朝" w:hAnsi="ＭＳ 明朝" w:cs="ＭＳ 明朝" w:hint="eastAsia"/>
          <w:color w:val="000000" w:themeColor="text1"/>
        </w:rPr>
        <w:t>経費区分に応じて算出した補助対象経費の合計額</w:t>
      </w:r>
      <w:r w:rsidR="001E1DE6">
        <w:rPr>
          <w:rFonts w:ascii="ＭＳ 明朝" w:eastAsia="ＭＳ 明朝" w:hAnsi="ＭＳ 明朝" w:cs="ＭＳ 明朝" w:hint="eastAsia"/>
          <w:color w:val="000000" w:themeColor="text1"/>
        </w:rPr>
        <w:t>（本市、国、県その他の機関から補助金その他これに類するものの交付を受けている経費を除く。）</w:t>
      </w:r>
      <w:r w:rsidR="007F0618">
        <w:rPr>
          <w:rFonts w:ascii="ＭＳ 明朝" w:eastAsia="ＭＳ 明朝" w:hAnsi="ＭＳ 明朝" w:cs="ＭＳ 明朝" w:hint="eastAsia"/>
          <w:color w:val="000000" w:themeColor="text1"/>
        </w:rPr>
        <w:t>に</w:t>
      </w:r>
      <w:r w:rsidR="00931112">
        <w:rPr>
          <w:rFonts w:ascii="ＭＳ 明朝" w:eastAsia="ＭＳ 明朝" w:hAnsi="ＭＳ 明朝" w:cs="ＭＳ 明朝" w:hint="eastAsia"/>
          <w:color w:val="000000" w:themeColor="text1"/>
        </w:rPr>
        <w:t>３</w:t>
      </w:r>
      <w:r w:rsidR="004F04E4">
        <w:rPr>
          <w:rFonts w:ascii="ＭＳ 明朝" w:eastAsia="ＭＳ 明朝" w:hAnsi="ＭＳ 明朝" w:cs="ＭＳ 明朝" w:hint="eastAsia"/>
          <w:color w:val="000000" w:themeColor="text1"/>
        </w:rPr>
        <w:t>分の</w:t>
      </w:r>
      <w:r w:rsidR="00931112">
        <w:rPr>
          <w:rFonts w:ascii="ＭＳ 明朝" w:eastAsia="ＭＳ 明朝" w:hAnsi="ＭＳ 明朝" w:cs="ＭＳ 明朝" w:hint="eastAsia"/>
          <w:color w:val="000000" w:themeColor="text1"/>
        </w:rPr>
        <w:t>２</w:t>
      </w:r>
      <w:r w:rsidR="004F04E4">
        <w:rPr>
          <w:rFonts w:ascii="ＭＳ 明朝" w:eastAsia="ＭＳ 明朝" w:hAnsi="ＭＳ 明朝" w:cs="ＭＳ 明朝" w:hint="eastAsia"/>
          <w:color w:val="000000" w:themeColor="text1"/>
        </w:rPr>
        <w:t>を乗じ</w:t>
      </w:r>
      <w:r w:rsidR="002470B3">
        <w:rPr>
          <w:rFonts w:ascii="ＭＳ 明朝" w:eastAsia="ＭＳ 明朝" w:hAnsi="ＭＳ 明朝" w:cs="ＭＳ 明朝" w:hint="eastAsia"/>
          <w:color w:val="000000" w:themeColor="text1"/>
        </w:rPr>
        <w:t>て得</w:t>
      </w:r>
      <w:r w:rsidR="004F04E4">
        <w:rPr>
          <w:rFonts w:ascii="ＭＳ 明朝" w:eastAsia="ＭＳ 明朝" w:hAnsi="ＭＳ 明朝" w:cs="ＭＳ 明朝" w:hint="eastAsia"/>
          <w:color w:val="000000" w:themeColor="text1"/>
        </w:rPr>
        <w:t>た額（その額に１，０００円未満の端数がある場合は、当該端数を切り捨てた額）と</w:t>
      </w:r>
      <w:r w:rsidR="004F04E4" w:rsidRPr="001E1DE6">
        <w:rPr>
          <w:rFonts w:ascii="ＭＳ 明朝" w:eastAsia="ＭＳ 明朝" w:hAnsi="ＭＳ 明朝" w:cs="ＭＳ 明朝" w:hint="eastAsia"/>
        </w:rPr>
        <w:t>し、</w:t>
      </w:r>
      <w:r w:rsidR="00931112" w:rsidRPr="001E1DE6">
        <w:rPr>
          <w:rFonts w:ascii="ＭＳ 明朝" w:eastAsia="ＭＳ 明朝" w:hAnsi="ＭＳ 明朝" w:cs="ＭＳ 明朝" w:hint="eastAsia"/>
        </w:rPr>
        <w:t>５</w:t>
      </w:r>
      <w:r w:rsidR="004F04E4" w:rsidRPr="001E1DE6">
        <w:rPr>
          <w:rFonts w:ascii="ＭＳ 明朝" w:eastAsia="ＭＳ 明朝" w:hAnsi="ＭＳ 明朝" w:cs="ＭＳ 明朝" w:hint="eastAsia"/>
        </w:rPr>
        <w:t>０万円を限</w:t>
      </w:r>
      <w:r w:rsidR="004F04E4">
        <w:rPr>
          <w:rFonts w:ascii="ＭＳ 明朝" w:eastAsia="ＭＳ 明朝" w:hAnsi="ＭＳ 明朝" w:cs="ＭＳ 明朝" w:hint="eastAsia"/>
          <w:color w:val="000000" w:themeColor="text1"/>
        </w:rPr>
        <w:t>度とする。</w:t>
      </w:r>
    </w:p>
    <w:p w14:paraId="71CBC27C" w14:textId="62EACF98" w:rsidR="00931112" w:rsidRDefault="00F842FF" w:rsidP="00171ABA">
      <w:pPr>
        <w:ind w:left="237" w:hanging="237"/>
        <w:jc w:val="both"/>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 xml:space="preserve">２　</w:t>
      </w:r>
      <w:r w:rsidR="00931112">
        <w:rPr>
          <w:rFonts w:ascii="ＭＳ 明朝" w:eastAsia="ＭＳ 明朝" w:hAnsi="ＭＳ 明朝" w:cs="ＭＳ 明朝" w:hint="eastAsia"/>
          <w:color w:val="000000" w:themeColor="text1"/>
        </w:rPr>
        <w:t>補助対象経費は、補助金交付決定</w:t>
      </w:r>
      <w:r w:rsidR="00215385">
        <w:rPr>
          <w:rFonts w:ascii="ＭＳ 明朝" w:eastAsia="ＭＳ 明朝" w:hAnsi="ＭＳ 明朝" w:cs="ＭＳ 明朝" w:hint="eastAsia"/>
          <w:color w:val="000000" w:themeColor="text1"/>
        </w:rPr>
        <w:t>日から補助事業が完了するまでの間に支払ったものとする。</w:t>
      </w:r>
    </w:p>
    <w:p w14:paraId="41A5B808" w14:textId="2B79A61D" w:rsidR="00871785" w:rsidRDefault="00871785" w:rsidP="00171ABA">
      <w:pPr>
        <w:ind w:left="237" w:hanging="237"/>
        <w:jc w:val="both"/>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 xml:space="preserve">３　</w:t>
      </w:r>
      <w:r w:rsidRPr="00871785">
        <w:rPr>
          <w:rFonts w:ascii="ＭＳ 明朝" w:eastAsia="ＭＳ 明朝" w:hAnsi="ＭＳ 明朝" w:cs="ＭＳ 明朝" w:hint="eastAsia"/>
          <w:color w:val="FF0000"/>
        </w:rPr>
        <w:t>前２項の規定にかかわらず、補助金の額が５万円に満たないときは、補助金を交付しないものとする。</w:t>
      </w:r>
    </w:p>
    <w:p w14:paraId="5702C098" w14:textId="20C3F847" w:rsidR="004F04E4" w:rsidRPr="001163EB" w:rsidRDefault="00871785" w:rsidP="00171ABA">
      <w:pPr>
        <w:ind w:left="237" w:hanging="237"/>
        <w:jc w:val="both"/>
        <w:rPr>
          <w:rFonts w:cs="ＭＳ 明朝"/>
          <w:color w:val="000000" w:themeColor="text1"/>
        </w:rPr>
      </w:pPr>
      <w:r>
        <w:rPr>
          <w:rFonts w:ascii="ＭＳ 明朝" w:eastAsia="ＭＳ 明朝" w:hAnsi="ＭＳ 明朝" w:cs="ＭＳ 明朝" w:hint="eastAsia"/>
          <w:color w:val="000000" w:themeColor="text1"/>
        </w:rPr>
        <w:t>４</w:t>
      </w:r>
      <w:r w:rsidR="00931112">
        <w:rPr>
          <w:rFonts w:ascii="ＭＳ 明朝" w:eastAsia="ＭＳ 明朝" w:hAnsi="ＭＳ 明朝" w:cs="ＭＳ 明朝" w:hint="eastAsia"/>
          <w:color w:val="000000" w:themeColor="text1"/>
        </w:rPr>
        <w:t xml:space="preserve">　</w:t>
      </w:r>
      <w:r w:rsidR="004F04E4">
        <w:rPr>
          <w:rFonts w:ascii="ＭＳ 明朝" w:eastAsia="ＭＳ 明朝" w:hAnsi="ＭＳ 明朝" w:cs="ＭＳ 明朝" w:hint="eastAsia"/>
          <w:color w:val="000000" w:themeColor="text1"/>
        </w:rPr>
        <w:t>この要綱による</w:t>
      </w:r>
      <w:r>
        <w:rPr>
          <w:rFonts w:ascii="ＭＳ 明朝" w:eastAsia="ＭＳ 明朝" w:hAnsi="ＭＳ 明朝" w:cs="ＭＳ 明朝" w:hint="eastAsia"/>
          <w:color w:val="000000" w:themeColor="text1"/>
        </w:rPr>
        <w:t>補助</w:t>
      </w:r>
      <w:r w:rsidR="004F04E4">
        <w:rPr>
          <w:rFonts w:ascii="ＭＳ 明朝" w:eastAsia="ＭＳ 明朝" w:hAnsi="ＭＳ 明朝" w:cs="ＭＳ 明朝" w:hint="eastAsia"/>
          <w:color w:val="000000" w:themeColor="text1"/>
        </w:rPr>
        <w:t>金の交付は、１</w:t>
      </w:r>
      <w:r>
        <w:rPr>
          <w:rFonts w:ascii="ＭＳ 明朝" w:eastAsia="ＭＳ 明朝" w:hAnsi="ＭＳ 明朝" w:cs="ＭＳ 明朝" w:hint="eastAsia"/>
          <w:color w:val="000000" w:themeColor="text1"/>
        </w:rPr>
        <w:t>補助</w:t>
      </w:r>
      <w:r w:rsidR="004F04E4">
        <w:rPr>
          <w:rFonts w:ascii="ＭＳ 明朝" w:eastAsia="ＭＳ 明朝" w:hAnsi="ＭＳ 明朝" w:cs="ＭＳ 明朝" w:hint="eastAsia"/>
          <w:color w:val="000000" w:themeColor="text1"/>
        </w:rPr>
        <w:t>対象者に対し１回限りとする。</w:t>
      </w:r>
    </w:p>
    <w:p w14:paraId="1FA36D80" w14:textId="77777777" w:rsidR="00B62B9B" w:rsidRPr="001163EB" w:rsidRDefault="00DF7B25" w:rsidP="00933DA6">
      <w:pPr>
        <w:ind w:firstLineChars="100" w:firstLine="238"/>
        <w:jc w:val="both"/>
        <w:rPr>
          <w:rFonts w:cs="ＭＳ 明朝"/>
          <w:color w:val="000000" w:themeColor="text1"/>
        </w:rPr>
      </w:pPr>
      <w:r w:rsidRPr="001163EB">
        <w:rPr>
          <w:rFonts w:cs="ＭＳ 明朝" w:hint="eastAsia"/>
          <w:color w:val="000000" w:themeColor="text1"/>
        </w:rPr>
        <w:t>（交付申請）</w:t>
      </w:r>
    </w:p>
    <w:p w14:paraId="5BAC78A7" w14:textId="6FA77936" w:rsidR="00DF7B25" w:rsidRPr="001163EB" w:rsidRDefault="00DF7B25" w:rsidP="00933DA6">
      <w:pPr>
        <w:ind w:left="238" w:hangingChars="100" w:hanging="238"/>
        <w:jc w:val="both"/>
        <w:rPr>
          <w:rFonts w:cs="ＭＳ 明朝"/>
          <w:color w:val="000000" w:themeColor="text1"/>
        </w:rPr>
      </w:pPr>
      <w:r w:rsidRPr="001163EB">
        <w:rPr>
          <w:rFonts w:cs="ＭＳ 明朝" w:hint="eastAsia"/>
          <w:color w:val="000000" w:themeColor="text1"/>
        </w:rPr>
        <w:t>第</w:t>
      </w:r>
      <w:r w:rsidR="005B35A2">
        <w:rPr>
          <w:rFonts w:cs="ＭＳ 明朝" w:hint="eastAsia"/>
          <w:color w:val="000000" w:themeColor="text1"/>
        </w:rPr>
        <w:t>５</w:t>
      </w:r>
      <w:r w:rsidRPr="001163EB">
        <w:rPr>
          <w:rFonts w:cs="ＭＳ 明朝" w:hint="eastAsia"/>
          <w:color w:val="000000" w:themeColor="text1"/>
        </w:rPr>
        <w:t>条</w:t>
      </w:r>
      <w:r w:rsidR="00E02F95" w:rsidRPr="001163EB">
        <w:rPr>
          <w:rFonts w:cs="ＭＳ 明朝" w:hint="eastAsia"/>
          <w:color w:val="000000" w:themeColor="text1"/>
        </w:rPr>
        <w:t xml:space="preserve">　</w:t>
      </w:r>
      <w:r w:rsidR="00215385">
        <w:rPr>
          <w:rFonts w:cs="ＭＳ 明朝" w:hint="eastAsia"/>
          <w:color w:val="000000" w:themeColor="text1"/>
        </w:rPr>
        <w:t>補助</w:t>
      </w:r>
      <w:r w:rsidR="00256AE4">
        <w:rPr>
          <w:rFonts w:cs="ＭＳ 明朝" w:hint="eastAsia"/>
          <w:color w:val="000000" w:themeColor="text1"/>
        </w:rPr>
        <w:t>金の交付を受けようとする</w:t>
      </w:r>
      <w:r w:rsidR="00215385">
        <w:rPr>
          <w:rFonts w:cs="ＭＳ 明朝" w:hint="eastAsia"/>
          <w:color w:val="000000" w:themeColor="text1"/>
        </w:rPr>
        <w:t>補助</w:t>
      </w:r>
      <w:r w:rsidR="00256AE4">
        <w:rPr>
          <w:rFonts w:cs="ＭＳ 明朝" w:hint="eastAsia"/>
          <w:color w:val="000000" w:themeColor="text1"/>
        </w:rPr>
        <w:t>対象者（以下「</w:t>
      </w:r>
      <w:r w:rsidR="00097F60" w:rsidRPr="001163EB">
        <w:rPr>
          <w:rFonts w:ascii="ＭＳ 明朝" w:eastAsia="ＭＳ 明朝" w:hAnsi="ＭＳ 明朝" w:cs="ＭＳ 明朝" w:hint="eastAsia"/>
          <w:color w:val="000000" w:themeColor="text1"/>
        </w:rPr>
        <w:t>申請者</w:t>
      </w:r>
      <w:r w:rsidR="00256AE4">
        <w:rPr>
          <w:rFonts w:ascii="ＭＳ 明朝" w:eastAsia="ＭＳ 明朝" w:hAnsi="ＭＳ 明朝" w:cs="ＭＳ 明朝" w:hint="eastAsia"/>
          <w:color w:val="000000" w:themeColor="text1"/>
        </w:rPr>
        <w:t>」という。）</w:t>
      </w:r>
      <w:r w:rsidRPr="001163EB">
        <w:rPr>
          <w:rFonts w:cs="ＭＳ 明朝" w:hint="eastAsia"/>
          <w:color w:val="000000" w:themeColor="text1"/>
        </w:rPr>
        <w:t>は、</w:t>
      </w:r>
      <w:bookmarkStart w:id="1" w:name="_Hlk219474940"/>
      <w:r w:rsidR="00772D2E">
        <w:rPr>
          <w:rFonts w:cs="ＭＳ 明朝" w:hint="eastAsia"/>
          <w:color w:val="000000" w:themeColor="text1"/>
        </w:rPr>
        <w:t>市長が定める期日までに</w:t>
      </w:r>
      <w:r w:rsidR="00772D2E">
        <w:rPr>
          <w:rFonts w:cs="ＭＳ 明朝" w:hint="eastAsia"/>
          <w:color w:val="000000" w:themeColor="text1"/>
        </w:rPr>
        <w:t>、</w:t>
      </w:r>
      <w:r w:rsidR="00E67738">
        <w:rPr>
          <w:rFonts w:cs="ＭＳ 明朝" w:hint="eastAsia"/>
          <w:color w:val="000000" w:themeColor="text1"/>
        </w:rPr>
        <w:t>中小企業ＤＸ推進</w:t>
      </w:r>
      <w:r w:rsidR="00E67738" w:rsidRPr="00625F23">
        <w:rPr>
          <w:rFonts w:cs="ＭＳ 明朝" w:hint="eastAsia"/>
          <w:color w:val="000000" w:themeColor="text1"/>
        </w:rPr>
        <w:t>事業</w:t>
      </w:r>
      <w:bookmarkEnd w:id="1"/>
      <w:r w:rsidR="00E67738">
        <w:rPr>
          <w:rFonts w:cs="ＭＳ 明朝" w:hint="eastAsia"/>
          <w:color w:val="000000" w:themeColor="text1"/>
        </w:rPr>
        <w:t>補助金</w:t>
      </w:r>
      <w:r w:rsidR="00AD2645" w:rsidRPr="00AD2645">
        <w:rPr>
          <w:rFonts w:cs="ＭＳ 明朝" w:hint="eastAsia"/>
          <w:color w:val="000000" w:themeColor="text1"/>
        </w:rPr>
        <w:t>交付申請書兼誓約書</w:t>
      </w:r>
      <w:r w:rsidRPr="001163EB">
        <w:rPr>
          <w:rFonts w:cs="ＭＳ 明朝" w:hint="eastAsia"/>
          <w:color w:val="000000" w:themeColor="text1"/>
        </w:rPr>
        <w:t>（様式第１号</w:t>
      </w:r>
      <w:r w:rsidR="00133CD6" w:rsidRPr="001163EB">
        <w:rPr>
          <w:rFonts w:cs="ＭＳ 明朝" w:hint="eastAsia"/>
          <w:color w:val="000000" w:themeColor="text1"/>
        </w:rPr>
        <w:t>。以下「申請書」という。</w:t>
      </w:r>
      <w:r w:rsidRPr="001163EB">
        <w:rPr>
          <w:rFonts w:cs="ＭＳ 明朝" w:hint="eastAsia"/>
          <w:color w:val="000000" w:themeColor="text1"/>
        </w:rPr>
        <w:t>）</w:t>
      </w:r>
      <w:r w:rsidR="00215385">
        <w:rPr>
          <w:rFonts w:cs="ＭＳ 明朝" w:hint="eastAsia"/>
          <w:color w:val="000000" w:themeColor="text1"/>
        </w:rPr>
        <w:t>及び</w:t>
      </w:r>
      <w:r w:rsidR="00117899">
        <w:rPr>
          <w:rFonts w:cs="ＭＳ 明朝" w:hint="eastAsia"/>
          <w:color w:val="000000" w:themeColor="text1"/>
        </w:rPr>
        <w:t>中小企業ＤＸ推進</w:t>
      </w:r>
      <w:r w:rsidR="00117899" w:rsidRPr="00625F23">
        <w:rPr>
          <w:rFonts w:cs="ＭＳ 明朝" w:hint="eastAsia"/>
          <w:color w:val="000000" w:themeColor="text1"/>
        </w:rPr>
        <w:t>事業</w:t>
      </w:r>
      <w:r w:rsidR="00215385">
        <w:rPr>
          <w:rFonts w:cs="ＭＳ 明朝" w:hint="eastAsia"/>
          <w:color w:val="000000" w:themeColor="text1"/>
        </w:rPr>
        <w:t>計画書（様式第２号）に次に掲げる</w:t>
      </w:r>
      <w:r w:rsidR="00FF40CC" w:rsidRPr="001163EB">
        <w:rPr>
          <w:rFonts w:cs="ＭＳ 明朝" w:hint="eastAsia"/>
          <w:color w:val="000000" w:themeColor="text1"/>
        </w:rPr>
        <w:t>書類を添えて</w:t>
      </w:r>
      <w:r w:rsidRPr="001163EB">
        <w:rPr>
          <w:rFonts w:cs="ＭＳ 明朝" w:hint="eastAsia"/>
          <w:color w:val="000000" w:themeColor="text1"/>
        </w:rPr>
        <w:t>市長に</w:t>
      </w:r>
      <w:r w:rsidR="00133CD6" w:rsidRPr="001163EB">
        <w:rPr>
          <w:rFonts w:cs="ＭＳ 明朝" w:hint="eastAsia"/>
          <w:color w:val="000000" w:themeColor="text1"/>
        </w:rPr>
        <w:t>提出</w:t>
      </w:r>
      <w:r w:rsidRPr="001163EB">
        <w:rPr>
          <w:rFonts w:cs="ＭＳ 明朝" w:hint="eastAsia"/>
          <w:color w:val="000000" w:themeColor="text1"/>
        </w:rPr>
        <w:t>しなければならない。</w:t>
      </w:r>
    </w:p>
    <w:p w14:paraId="0E6F3C34" w14:textId="7BDFC96B" w:rsidR="00AD2645" w:rsidRPr="001163EB" w:rsidRDefault="00FF40CC" w:rsidP="009D09FF">
      <w:pPr>
        <w:ind w:left="238" w:hangingChars="100" w:hanging="238"/>
        <w:jc w:val="both"/>
        <w:rPr>
          <w:rFonts w:cs="ＭＳ 明朝"/>
          <w:color w:val="000000" w:themeColor="text1"/>
        </w:rPr>
      </w:pPr>
      <w:r w:rsidRPr="001163EB">
        <w:rPr>
          <w:rFonts w:cs="ＭＳ 明朝" w:hint="eastAsia"/>
          <w:color w:val="000000" w:themeColor="text1"/>
        </w:rPr>
        <w:t xml:space="preserve">　（１）</w:t>
      </w:r>
      <w:r w:rsidR="009D09FF">
        <w:rPr>
          <w:rFonts w:cs="ＭＳ 明朝" w:hint="eastAsia"/>
          <w:color w:val="000000" w:themeColor="text1"/>
        </w:rPr>
        <w:t xml:space="preserve">　</w:t>
      </w:r>
      <w:r w:rsidR="00AD2645">
        <w:rPr>
          <w:rFonts w:cs="ＭＳ 明朝" w:hint="eastAsia"/>
          <w:color w:val="000000" w:themeColor="text1"/>
        </w:rPr>
        <w:t>市税に滞納がないことを証する書類</w:t>
      </w:r>
    </w:p>
    <w:p w14:paraId="5C654D5D" w14:textId="2E7043E6" w:rsidR="008C4061" w:rsidRPr="001163EB" w:rsidRDefault="00FF40CC" w:rsidP="001B408E">
      <w:pPr>
        <w:ind w:left="238" w:hangingChars="100" w:hanging="238"/>
        <w:jc w:val="both"/>
        <w:rPr>
          <w:rFonts w:cs="ＭＳ 明朝"/>
          <w:color w:val="000000" w:themeColor="text1"/>
        </w:rPr>
      </w:pPr>
      <w:r w:rsidRPr="001163EB">
        <w:rPr>
          <w:rFonts w:cs="ＭＳ 明朝" w:hint="eastAsia"/>
          <w:color w:val="000000" w:themeColor="text1"/>
        </w:rPr>
        <w:t xml:space="preserve">　（</w:t>
      </w:r>
      <w:r w:rsidR="009D09FF">
        <w:rPr>
          <w:rFonts w:cs="ＭＳ 明朝" w:hint="eastAsia"/>
          <w:color w:val="000000" w:themeColor="text1"/>
        </w:rPr>
        <w:t>２</w:t>
      </w:r>
      <w:r w:rsidRPr="001163EB">
        <w:rPr>
          <w:rFonts w:cs="ＭＳ 明朝" w:hint="eastAsia"/>
          <w:color w:val="000000" w:themeColor="text1"/>
        </w:rPr>
        <w:t>）　その他市長が必要と認める書類</w:t>
      </w:r>
    </w:p>
    <w:p w14:paraId="3555C4A6" w14:textId="77777777" w:rsidR="007C06DB" w:rsidRPr="00625F23" w:rsidRDefault="007C06DB" w:rsidP="00933DA6">
      <w:pPr>
        <w:ind w:firstLineChars="100" w:firstLine="238"/>
        <w:jc w:val="both"/>
        <w:rPr>
          <w:rFonts w:cs="ＭＳ 明朝"/>
          <w:color w:val="000000" w:themeColor="text1"/>
        </w:rPr>
      </w:pPr>
      <w:r w:rsidRPr="00625F23">
        <w:rPr>
          <w:rFonts w:cs="ＭＳ 明朝" w:hint="eastAsia"/>
          <w:color w:val="000000" w:themeColor="text1"/>
        </w:rPr>
        <w:t>（交付決定）</w:t>
      </w:r>
    </w:p>
    <w:p w14:paraId="3665E24E" w14:textId="0B818A58" w:rsidR="007C06DB" w:rsidRDefault="007C06DB" w:rsidP="00933DA6">
      <w:pPr>
        <w:ind w:left="238" w:hangingChars="100" w:hanging="238"/>
        <w:jc w:val="both"/>
        <w:rPr>
          <w:rFonts w:cs="ＭＳ 明朝"/>
          <w:color w:val="000000" w:themeColor="text1"/>
        </w:rPr>
      </w:pPr>
      <w:r w:rsidRPr="001163EB">
        <w:rPr>
          <w:rFonts w:cs="ＭＳ 明朝" w:hint="eastAsia"/>
          <w:color w:val="000000" w:themeColor="text1"/>
        </w:rPr>
        <w:t>第</w:t>
      </w:r>
      <w:r w:rsidR="005B35A2">
        <w:rPr>
          <w:rFonts w:cs="ＭＳ 明朝" w:hint="eastAsia"/>
          <w:color w:val="000000" w:themeColor="text1"/>
        </w:rPr>
        <w:t>６</w:t>
      </w:r>
      <w:r w:rsidRPr="001163EB">
        <w:rPr>
          <w:rFonts w:cs="ＭＳ 明朝" w:hint="eastAsia"/>
          <w:color w:val="000000" w:themeColor="text1"/>
        </w:rPr>
        <w:t>条　市長は、</w:t>
      </w:r>
      <w:r w:rsidR="00133CD6" w:rsidRPr="001163EB">
        <w:rPr>
          <w:rFonts w:cs="ＭＳ 明朝" w:hint="eastAsia"/>
          <w:color w:val="000000" w:themeColor="text1"/>
        </w:rPr>
        <w:t>申請書の提出</w:t>
      </w:r>
      <w:r w:rsidRPr="001163EB">
        <w:rPr>
          <w:rFonts w:cs="ＭＳ 明朝" w:hint="eastAsia"/>
          <w:color w:val="000000" w:themeColor="text1"/>
        </w:rPr>
        <w:t>があったときは、</w:t>
      </w:r>
      <w:r w:rsidR="00133CD6" w:rsidRPr="001163EB">
        <w:rPr>
          <w:rFonts w:cs="ＭＳ 明朝" w:hint="eastAsia"/>
          <w:color w:val="000000" w:themeColor="text1"/>
        </w:rPr>
        <w:t>その内容を</w:t>
      </w:r>
      <w:r w:rsidRPr="001163EB">
        <w:rPr>
          <w:rFonts w:cs="ＭＳ 明朝" w:hint="eastAsia"/>
          <w:color w:val="000000" w:themeColor="text1"/>
        </w:rPr>
        <w:t>審査し、</w:t>
      </w:r>
      <w:r w:rsidR="00871785">
        <w:rPr>
          <w:rFonts w:cs="ＭＳ 明朝" w:hint="eastAsia"/>
          <w:color w:val="000000" w:themeColor="text1"/>
        </w:rPr>
        <w:t>補助</w:t>
      </w:r>
      <w:r w:rsidRPr="001163EB">
        <w:rPr>
          <w:rFonts w:cs="ＭＳ 明朝" w:hint="eastAsia"/>
          <w:color w:val="000000" w:themeColor="text1"/>
        </w:rPr>
        <w:t>金の交付を適当と認めたときは</w:t>
      </w:r>
      <w:r w:rsidR="00E67738">
        <w:rPr>
          <w:rFonts w:cs="ＭＳ 明朝" w:hint="eastAsia"/>
          <w:color w:val="000000" w:themeColor="text1"/>
        </w:rPr>
        <w:t>中小企業</w:t>
      </w:r>
      <w:r w:rsidR="00215385">
        <w:rPr>
          <w:rFonts w:cs="ＭＳ 明朝" w:hint="eastAsia"/>
          <w:color w:val="000000" w:themeColor="text1"/>
        </w:rPr>
        <w:t>ＤＸ推進</w:t>
      </w:r>
      <w:r w:rsidR="00625F23" w:rsidRPr="00625F23">
        <w:rPr>
          <w:rFonts w:cs="ＭＳ 明朝" w:hint="eastAsia"/>
          <w:color w:val="000000" w:themeColor="text1"/>
        </w:rPr>
        <w:t>事業</w:t>
      </w:r>
      <w:r w:rsidR="00215385">
        <w:rPr>
          <w:rFonts w:cs="ＭＳ 明朝" w:hint="eastAsia"/>
          <w:color w:val="000000" w:themeColor="text1"/>
        </w:rPr>
        <w:t>補助金</w:t>
      </w:r>
      <w:r w:rsidRPr="001163EB">
        <w:rPr>
          <w:rFonts w:cs="ＭＳ 明朝" w:hint="eastAsia"/>
          <w:color w:val="000000" w:themeColor="text1"/>
        </w:rPr>
        <w:t>交付決定通知書（様式第</w:t>
      </w:r>
      <w:r w:rsidR="00215385">
        <w:rPr>
          <w:rFonts w:cs="ＭＳ 明朝" w:hint="eastAsia"/>
          <w:color w:val="000000" w:themeColor="text1"/>
        </w:rPr>
        <w:t>３</w:t>
      </w:r>
      <w:r w:rsidRPr="001163EB">
        <w:rPr>
          <w:rFonts w:cs="ＭＳ 明朝" w:hint="eastAsia"/>
          <w:color w:val="000000" w:themeColor="text1"/>
        </w:rPr>
        <w:t>号）により、交付を不適当と認めたときは</w:t>
      </w:r>
      <w:r w:rsidR="00E67738">
        <w:rPr>
          <w:rFonts w:asciiTheme="minorEastAsia" w:hAnsiTheme="minorEastAsia" w:cs="ＭＳ Ｐゴシック" w:hint="eastAsia"/>
        </w:rPr>
        <w:t>中小企業ＤＸ推進事業</w:t>
      </w:r>
      <w:r w:rsidR="00E67738" w:rsidRPr="00661466">
        <w:rPr>
          <w:rFonts w:asciiTheme="minorEastAsia" w:hAnsiTheme="minorEastAsia" w:cs="ＭＳ Ｐゴシック" w:hint="eastAsia"/>
        </w:rPr>
        <w:t>補助金</w:t>
      </w:r>
      <w:r w:rsidRPr="001163EB">
        <w:rPr>
          <w:rFonts w:cs="ＭＳ 明朝" w:hint="eastAsia"/>
          <w:color w:val="000000" w:themeColor="text1"/>
        </w:rPr>
        <w:t>不交付決定通知書</w:t>
      </w:r>
      <w:r w:rsidRPr="001163EB">
        <w:rPr>
          <w:rFonts w:cs="ＭＳ 明朝" w:hint="eastAsia"/>
          <w:color w:val="000000" w:themeColor="text1"/>
        </w:rPr>
        <w:lastRenderedPageBreak/>
        <w:t>（様式第</w:t>
      </w:r>
      <w:r w:rsidR="00215385">
        <w:rPr>
          <w:rFonts w:cs="ＭＳ 明朝" w:hint="eastAsia"/>
          <w:color w:val="000000" w:themeColor="text1"/>
        </w:rPr>
        <w:t>４</w:t>
      </w:r>
      <w:r w:rsidRPr="001163EB">
        <w:rPr>
          <w:rFonts w:cs="ＭＳ 明朝" w:hint="eastAsia"/>
          <w:color w:val="000000" w:themeColor="text1"/>
        </w:rPr>
        <w:t>号）により、申請</w:t>
      </w:r>
      <w:r w:rsidR="00E02F95" w:rsidRPr="001163EB">
        <w:rPr>
          <w:rFonts w:cs="ＭＳ 明朝" w:hint="eastAsia"/>
          <w:color w:val="000000" w:themeColor="text1"/>
        </w:rPr>
        <w:t>者</w:t>
      </w:r>
      <w:r w:rsidRPr="001163EB">
        <w:rPr>
          <w:rFonts w:cs="ＭＳ 明朝" w:hint="eastAsia"/>
          <w:color w:val="000000" w:themeColor="text1"/>
        </w:rPr>
        <w:t>に通知</w:t>
      </w:r>
      <w:r w:rsidR="00133CD6" w:rsidRPr="001163EB">
        <w:rPr>
          <w:rFonts w:cs="ＭＳ 明朝" w:hint="eastAsia"/>
          <w:color w:val="000000" w:themeColor="text1"/>
        </w:rPr>
        <w:t>するものとする</w:t>
      </w:r>
      <w:r w:rsidRPr="001163EB">
        <w:rPr>
          <w:rFonts w:cs="ＭＳ 明朝" w:hint="eastAsia"/>
          <w:color w:val="000000" w:themeColor="text1"/>
        </w:rPr>
        <w:t>。</w:t>
      </w:r>
    </w:p>
    <w:p w14:paraId="3A4325A2" w14:textId="3A4A3B91" w:rsidR="00215385" w:rsidRDefault="00215385" w:rsidP="00933DA6">
      <w:pPr>
        <w:ind w:left="238" w:hangingChars="100" w:hanging="238"/>
        <w:jc w:val="both"/>
        <w:rPr>
          <w:rFonts w:cs="ＭＳ 明朝"/>
          <w:color w:val="000000" w:themeColor="text1"/>
        </w:rPr>
      </w:pPr>
      <w:r>
        <w:rPr>
          <w:rFonts w:cs="ＭＳ 明朝" w:hint="eastAsia"/>
          <w:color w:val="000000" w:themeColor="text1"/>
        </w:rPr>
        <w:t xml:space="preserve">　（事業計画の変更等）</w:t>
      </w:r>
    </w:p>
    <w:p w14:paraId="1C5000F2" w14:textId="40618EFA" w:rsidR="004B7FD2" w:rsidRDefault="00215385" w:rsidP="004B7FD2">
      <w:pPr>
        <w:widowControl/>
        <w:shd w:val="clear" w:color="auto" w:fill="FFFFFF"/>
        <w:kinsoku w:val="0"/>
        <w:ind w:left="238" w:right="-142" w:hanging="238"/>
      </w:pPr>
      <w:r>
        <w:rPr>
          <w:rFonts w:cs="ＭＳ 明朝" w:hint="eastAsia"/>
          <w:color w:val="000000" w:themeColor="text1"/>
        </w:rPr>
        <w:t>第</w:t>
      </w:r>
      <w:r w:rsidR="005B35A2">
        <w:rPr>
          <w:rFonts w:cs="ＭＳ 明朝" w:hint="eastAsia"/>
          <w:color w:val="000000" w:themeColor="text1"/>
        </w:rPr>
        <w:t>７</w:t>
      </w:r>
      <w:r>
        <w:rPr>
          <w:rFonts w:cs="ＭＳ 明朝" w:hint="eastAsia"/>
          <w:color w:val="000000" w:themeColor="text1"/>
        </w:rPr>
        <w:t>条　前条の規定により</w:t>
      </w:r>
      <w:r w:rsidR="004B7FD2">
        <w:rPr>
          <w:rFonts w:cs="ＭＳ 明朝" w:hint="eastAsia"/>
          <w:color w:val="000000" w:themeColor="text1"/>
        </w:rPr>
        <w:t>補助金の交付の決定を受けた者（以下「交付決定者」という。）は、補助事業の申</w:t>
      </w:r>
      <w:r w:rsidR="004B7FD2" w:rsidRPr="00661466">
        <w:rPr>
          <w:rFonts w:asciiTheme="minorEastAsia" w:hAnsiTheme="minorEastAsia" w:cs="ＭＳ Ｐゴシック" w:hint="eastAsia"/>
        </w:rPr>
        <w:t>請内容</w:t>
      </w:r>
      <w:r w:rsidR="00C12F96">
        <w:rPr>
          <w:rFonts w:asciiTheme="minorEastAsia" w:hAnsiTheme="minorEastAsia" w:cs="ＭＳ Ｐゴシック" w:hint="eastAsia"/>
        </w:rPr>
        <w:t>の</w:t>
      </w:r>
      <w:r w:rsidR="004B7FD2" w:rsidRPr="00661466">
        <w:rPr>
          <w:rFonts w:asciiTheme="minorEastAsia" w:hAnsiTheme="minorEastAsia" w:cs="ＭＳ Ｐゴシック" w:hint="eastAsia"/>
        </w:rPr>
        <w:t>変更</w:t>
      </w:r>
      <w:r w:rsidR="004B7FD2">
        <w:rPr>
          <w:rFonts w:asciiTheme="minorEastAsia" w:hAnsiTheme="minorEastAsia" w:cs="ＭＳ Ｐゴシック" w:hint="eastAsia"/>
        </w:rPr>
        <w:t>（市長が認める軽微な変更を除く。）</w:t>
      </w:r>
      <w:r w:rsidR="00C12F96">
        <w:rPr>
          <w:rFonts w:asciiTheme="minorEastAsia" w:hAnsiTheme="minorEastAsia" w:cs="ＭＳ Ｐゴシック" w:hint="eastAsia"/>
        </w:rPr>
        <w:t>を</w:t>
      </w:r>
      <w:r w:rsidR="004B7FD2" w:rsidRPr="00661466">
        <w:rPr>
          <w:rFonts w:asciiTheme="minorEastAsia" w:hAnsiTheme="minorEastAsia" w:cs="ＭＳ Ｐゴシック" w:hint="eastAsia"/>
        </w:rPr>
        <w:t>し</w:t>
      </w:r>
      <w:r w:rsidR="004B7FD2">
        <w:rPr>
          <w:rFonts w:asciiTheme="minorEastAsia" w:hAnsiTheme="minorEastAsia" w:cs="ＭＳ Ｐゴシック" w:hint="eastAsia"/>
        </w:rPr>
        <w:t>ようとするとき</w:t>
      </w:r>
      <w:r w:rsidR="004B7FD2" w:rsidRPr="00661466">
        <w:rPr>
          <w:rFonts w:asciiTheme="minorEastAsia" w:hAnsiTheme="minorEastAsia" w:cs="ＭＳ Ｐゴシック" w:hint="eastAsia"/>
        </w:rPr>
        <w:t>又は</w:t>
      </w:r>
      <w:r w:rsidR="004B7FD2">
        <w:rPr>
          <w:rFonts w:asciiTheme="minorEastAsia" w:hAnsiTheme="minorEastAsia" w:cs="ＭＳ Ｐゴシック" w:hint="eastAsia"/>
        </w:rPr>
        <w:t>補助</w:t>
      </w:r>
      <w:r w:rsidR="004B7FD2" w:rsidRPr="00661466">
        <w:rPr>
          <w:rFonts w:asciiTheme="minorEastAsia" w:hAnsiTheme="minorEastAsia" w:cs="ＭＳ Ｐゴシック" w:hint="eastAsia"/>
        </w:rPr>
        <w:t>事業</w:t>
      </w:r>
      <w:r w:rsidR="00C12F96">
        <w:rPr>
          <w:rFonts w:asciiTheme="minorEastAsia" w:hAnsiTheme="minorEastAsia" w:cs="ＭＳ Ｐゴシック" w:hint="eastAsia"/>
        </w:rPr>
        <w:t>の</w:t>
      </w:r>
      <w:r w:rsidR="004B7FD2" w:rsidRPr="00661466">
        <w:rPr>
          <w:rFonts w:asciiTheme="minorEastAsia" w:hAnsiTheme="minorEastAsia" w:cs="ＭＳ Ｐゴシック" w:hint="eastAsia"/>
        </w:rPr>
        <w:t>中止</w:t>
      </w:r>
      <w:r w:rsidR="00C12F96">
        <w:rPr>
          <w:rFonts w:asciiTheme="minorEastAsia" w:hAnsiTheme="minorEastAsia" w:cs="ＭＳ Ｐゴシック" w:hint="eastAsia"/>
        </w:rPr>
        <w:t>を</w:t>
      </w:r>
      <w:r w:rsidR="004B7FD2" w:rsidRPr="00661466">
        <w:rPr>
          <w:rFonts w:asciiTheme="minorEastAsia" w:hAnsiTheme="minorEastAsia" w:cs="ＭＳ Ｐゴシック" w:hint="eastAsia"/>
        </w:rPr>
        <w:t>しようとするときは、速やかに</w:t>
      </w:r>
      <w:bookmarkStart w:id="2" w:name="_Hlk82536380"/>
      <w:r w:rsidR="00E67738">
        <w:rPr>
          <w:rFonts w:asciiTheme="minorEastAsia" w:hAnsiTheme="minorEastAsia" w:cs="ＭＳ Ｐゴシック" w:hint="eastAsia"/>
        </w:rPr>
        <w:t>中小企業</w:t>
      </w:r>
      <w:r w:rsidR="004B7FD2">
        <w:rPr>
          <w:rFonts w:asciiTheme="minorEastAsia" w:hAnsiTheme="minorEastAsia" w:cs="ＭＳ Ｐゴシック" w:hint="eastAsia"/>
        </w:rPr>
        <w:t>ＤＸ推進事業</w:t>
      </w:r>
      <w:r w:rsidR="004B7FD2" w:rsidRPr="00661466">
        <w:rPr>
          <w:rFonts w:asciiTheme="minorEastAsia" w:hAnsiTheme="minorEastAsia" w:cs="ＭＳ Ｐゴシック" w:hint="eastAsia"/>
        </w:rPr>
        <w:t>補助金</w:t>
      </w:r>
      <w:r w:rsidR="004B7FD2" w:rsidRPr="00661466">
        <w:rPr>
          <w:rFonts w:hint="eastAsia"/>
        </w:rPr>
        <w:t>変更</w:t>
      </w:r>
      <w:bookmarkEnd w:id="2"/>
      <w:r w:rsidR="004B7FD2">
        <w:rPr>
          <w:rFonts w:hint="eastAsia"/>
        </w:rPr>
        <w:t>（中止）</w:t>
      </w:r>
      <w:r w:rsidR="004B7FD2" w:rsidRPr="00661466">
        <w:rPr>
          <w:rFonts w:hint="eastAsia"/>
        </w:rPr>
        <w:t>承認申請書（様式第</w:t>
      </w:r>
      <w:r w:rsidR="004B7FD2">
        <w:rPr>
          <w:rFonts w:hint="eastAsia"/>
        </w:rPr>
        <w:t>５</w:t>
      </w:r>
      <w:r w:rsidR="004B7FD2" w:rsidRPr="00661466">
        <w:rPr>
          <w:rFonts w:hint="eastAsia"/>
        </w:rPr>
        <w:t>号）に必要な書類を添えて市長に提出し、承認を受けなければならない。</w:t>
      </w:r>
    </w:p>
    <w:p w14:paraId="0C1D4078" w14:textId="6B54CDEF" w:rsidR="004B7FD2" w:rsidRPr="00661466" w:rsidRDefault="004B7FD2" w:rsidP="004B7FD2">
      <w:pPr>
        <w:widowControl/>
        <w:shd w:val="clear" w:color="auto" w:fill="FFFFFF"/>
        <w:ind w:left="240" w:right="-2" w:hanging="240"/>
        <w:rPr>
          <w:rFonts w:asciiTheme="minorEastAsia" w:hAnsiTheme="minorEastAsia" w:cs="ＭＳ Ｐゴシック"/>
        </w:rPr>
      </w:pPr>
      <w:r>
        <w:rPr>
          <w:rFonts w:hint="eastAsia"/>
        </w:rPr>
        <w:t>２　市長は、前項の申請があったときは、速やかにその内容を審査の上、変更等の可否を決定し、</w:t>
      </w:r>
      <w:r w:rsidR="00E67738">
        <w:rPr>
          <w:rFonts w:asciiTheme="minorEastAsia" w:hAnsiTheme="minorEastAsia" w:cs="ＭＳ Ｐゴシック" w:hint="eastAsia"/>
        </w:rPr>
        <w:t>中小企業</w:t>
      </w:r>
      <w:r>
        <w:rPr>
          <w:rFonts w:asciiTheme="minorEastAsia" w:hAnsiTheme="minorEastAsia" w:cs="ＭＳ Ｐゴシック" w:hint="eastAsia"/>
        </w:rPr>
        <w:t>ＤＸ推進事業</w:t>
      </w:r>
      <w:r w:rsidRPr="00661466">
        <w:rPr>
          <w:rFonts w:asciiTheme="minorEastAsia" w:hAnsiTheme="minorEastAsia" w:cs="ＭＳ Ｐゴシック" w:hint="eastAsia"/>
        </w:rPr>
        <w:t>補助金</w:t>
      </w:r>
      <w:r w:rsidRPr="00661466">
        <w:rPr>
          <w:rFonts w:hint="eastAsia"/>
        </w:rPr>
        <w:t>変更</w:t>
      </w:r>
      <w:r>
        <w:rPr>
          <w:rFonts w:hint="eastAsia"/>
        </w:rPr>
        <w:t>等承認・不承認決定通知書（様式第６号）により当該申請者に通知するものとする。</w:t>
      </w:r>
    </w:p>
    <w:p w14:paraId="19718566" w14:textId="77777777" w:rsidR="004B7FD2" w:rsidRPr="00B1769F" w:rsidRDefault="004B7FD2" w:rsidP="004B7FD2">
      <w:pPr>
        <w:widowControl/>
        <w:shd w:val="clear" w:color="auto" w:fill="FFFFFF"/>
        <w:tabs>
          <w:tab w:val="left" w:pos="284"/>
        </w:tabs>
        <w:ind w:firstLineChars="100" w:firstLine="238"/>
        <w:rPr>
          <w:rFonts w:asciiTheme="minorEastAsia" w:hAnsiTheme="minorEastAsia" w:cs="ＭＳ Ｐゴシック"/>
          <w:color w:val="000000" w:themeColor="text1"/>
        </w:rPr>
      </w:pPr>
      <w:r w:rsidRPr="00B1769F">
        <w:rPr>
          <w:rFonts w:asciiTheme="minorEastAsia" w:hAnsiTheme="minorEastAsia" w:cs="ＭＳ Ｐゴシック" w:hint="eastAsia"/>
          <w:color w:val="000000" w:themeColor="text1"/>
        </w:rPr>
        <w:t>（実績報告）</w:t>
      </w:r>
    </w:p>
    <w:p w14:paraId="33175241" w14:textId="1DE8A532" w:rsidR="004B7FD2" w:rsidRPr="00661466" w:rsidRDefault="004B7FD2" w:rsidP="004B7FD2">
      <w:pPr>
        <w:widowControl/>
        <w:shd w:val="clear" w:color="auto" w:fill="FFFFFF"/>
        <w:kinsoku w:val="0"/>
        <w:ind w:left="238" w:hanging="238"/>
        <w:rPr>
          <w:rFonts w:asciiTheme="minorEastAsia" w:hAnsiTheme="minorEastAsia" w:cs="ＭＳ Ｐゴシック"/>
        </w:rPr>
      </w:pPr>
      <w:r w:rsidRPr="00661466">
        <w:rPr>
          <w:rFonts w:asciiTheme="minorEastAsia" w:hAnsiTheme="minorEastAsia" w:cs="ＭＳ Ｐゴシック" w:hint="eastAsia"/>
        </w:rPr>
        <w:t>第</w:t>
      </w:r>
      <w:r w:rsidR="005B35A2">
        <w:rPr>
          <w:rFonts w:asciiTheme="minorEastAsia" w:hAnsiTheme="minorEastAsia" w:cs="ＭＳ Ｐゴシック" w:hint="eastAsia"/>
        </w:rPr>
        <w:t>８</w:t>
      </w:r>
      <w:r w:rsidRPr="00661466">
        <w:rPr>
          <w:rFonts w:asciiTheme="minorEastAsia" w:hAnsiTheme="minorEastAsia" w:cs="ＭＳ Ｐゴシック" w:hint="eastAsia"/>
        </w:rPr>
        <w:t xml:space="preserve">条　</w:t>
      </w:r>
      <w:r>
        <w:rPr>
          <w:rFonts w:asciiTheme="minorEastAsia" w:hAnsiTheme="minorEastAsia" w:cs="ＭＳ Ｐゴシック" w:hint="eastAsia"/>
        </w:rPr>
        <w:t>交付決定者は、補助事業完了後３０日を経過した日又は当該年度の</w:t>
      </w:r>
      <w:r w:rsidR="00117899">
        <w:rPr>
          <w:rFonts w:asciiTheme="minorEastAsia" w:hAnsiTheme="minorEastAsia" w:cs="ＭＳ Ｐゴシック" w:hint="eastAsia"/>
        </w:rPr>
        <w:t>１</w:t>
      </w:r>
      <w:r>
        <w:rPr>
          <w:rFonts w:asciiTheme="minorEastAsia" w:hAnsiTheme="minorEastAsia" w:cs="ＭＳ Ｐゴシック" w:hint="eastAsia"/>
        </w:rPr>
        <w:t>月</w:t>
      </w:r>
      <w:r w:rsidR="007D75EA">
        <w:rPr>
          <w:rFonts w:asciiTheme="minorEastAsia" w:hAnsiTheme="minorEastAsia" w:cs="ＭＳ Ｐゴシック" w:hint="eastAsia"/>
        </w:rPr>
        <w:t>１５</w:t>
      </w:r>
      <w:r w:rsidRPr="003F2B0C">
        <w:rPr>
          <w:rFonts w:asciiTheme="minorEastAsia" w:hAnsiTheme="minorEastAsia" w:cs="ＭＳ Ｐゴシック" w:hint="eastAsia"/>
          <w:spacing w:val="-4"/>
        </w:rPr>
        <w:t>日のいずれか早い日までに、</w:t>
      </w:r>
      <w:r w:rsidR="00E67738">
        <w:rPr>
          <w:rFonts w:asciiTheme="minorEastAsia" w:hAnsiTheme="minorEastAsia" w:cs="ＭＳ Ｐゴシック" w:hint="eastAsia"/>
        </w:rPr>
        <w:t>中小企業</w:t>
      </w:r>
      <w:r>
        <w:rPr>
          <w:rFonts w:asciiTheme="minorEastAsia" w:hAnsiTheme="minorEastAsia" w:cs="ＭＳ Ｐゴシック" w:hint="eastAsia"/>
        </w:rPr>
        <w:t>ＤＸ推進事</w:t>
      </w:r>
      <w:r w:rsidRPr="003F2B0C">
        <w:rPr>
          <w:rFonts w:asciiTheme="minorEastAsia" w:hAnsiTheme="minorEastAsia" w:cs="ＭＳ Ｐゴシック" w:hint="eastAsia"/>
          <w:spacing w:val="-4"/>
        </w:rPr>
        <w:t>業補助金実績報告書（様式第７号</w:t>
      </w:r>
      <w:r>
        <w:rPr>
          <w:rFonts w:asciiTheme="minorEastAsia" w:hAnsiTheme="minorEastAsia" w:cs="ＭＳ Ｐゴシック" w:hint="eastAsia"/>
        </w:rPr>
        <w:t>。</w:t>
      </w:r>
      <w:r w:rsidRPr="00661466">
        <w:rPr>
          <w:rFonts w:asciiTheme="minorEastAsia" w:hAnsiTheme="minorEastAsia" w:cs="ＭＳ Ｐゴシック" w:hint="eastAsia"/>
        </w:rPr>
        <w:t>以下「実</w:t>
      </w:r>
      <w:r w:rsidRPr="00916A48">
        <w:rPr>
          <w:rFonts w:asciiTheme="minorEastAsia" w:hAnsiTheme="minorEastAsia" w:cs="ＭＳ Ｐゴシック" w:hint="eastAsia"/>
          <w:spacing w:val="-4"/>
        </w:rPr>
        <w:t>績報告書」という。）に次に掲げる書類を添付し、市長に提出しなければならない。</w:t>
      </w:r>
    </w:p>
    <w:p w14:paraId="20BB43EF" w14:textId="36221234" w:rsidR="004B7FD2" w:rsidRPr="00661466" w:rsidRDefault="004B7FD2" w:rsidP="004B7FD2">
      <w:pPr>
        <w:widowControl/>
        <w:shd w:val="clear" w:color="auto" w:fill="FFFFFF"/>
        <w:ind w:firstLineChars="100" w:firstLine="238"/>
        <w:rPr>
          <w:rFonts w:asciiTheme="minorEastAsia" w:hAnsiTheme="minorEastAsia" w:cs="ＭＳ Ｐゴシック"/>
        </w:rPr>
      </w:pPr>
      <w:r w:rsidRPr="00661466">
        <w:rPr>
          <w:rFonts w:asciiTheme="minorEastAsia" w:hAnsiTheme="minorEastAsia" w:cs="ＭＳ Ｐゴシック" w:hint="eastAsia"/>
        </w:rPr>
        <w:t xml:space="preserve">（１）　</w:t>
      </w:r>
      <w:r w:rsidRPr="0064698D">
        <w:rPr>
          <w:rFonts w:asciiTheme="minorEastAsia" w:hAnsiTheme="minorEastAsia" w:cs="ＭＳ Ｐゴシック" w:hint="eastAsia"/>
          <w:color w:val="000000" w:themeColor="text1"/>
        </w:rPr>
        <w:t>補助対象経費に要した領収書及び関係書類</w:t>
      </w:r>
      <w:r>
        <w:rPr>
          <w:rFonts w:asciiTheme="minorEastAsia" w:hAnsiTheme="minorEastAsia" w:cs="ＭＳ Ｐゴシック" w:hint="eastAsia"/>
          <w:color w:val="000000" w:themeColor="text1"/>
        </w:rPr>
        <w:t>の写し</w:t>
      </w:r>
    </w:p>
    <w:p w14:paraId="04B9FC8A" w14:textId="3CC4830C" w:rsidR="004B7FD2" w:rsidRPr="00661466" w:rsidRDefault="004B7FD2" w:rsidP="004B7FD2">
      <w:pPr>
        <w:widowControl/>
        <w:shd w:val="clear" w:color="auto" w:fill="FFFFFF"/>
        <w:ind w:firstLineChars="100" w:firstLine="238"/>
        <w:rPr>
          <w:rFonts w:asciiTheme="minorEastAsia" w:hAnsiTheme="minorEastAsia" w:cs="ＭＳ Ｐゴシック"/>
        </w:rPr>
      </w:pPr>
      <w:r>
        <w:rPr>
          <w:rFonts w:cs="ＭＳ 明朝" w:hint="eastAsia"/>
          <w:color w:val="000000" w:themeColor="text1"/>
        </w:rPr>
        <w:t xml:space="preserve">（２）　</w:t>
      </w:r>
      <w:r>
        <w:rPr>
          <w:rFonts w:asciiTheme="minorEastAsia" w:hAnsiTheme="minorEastAsia" w:cs="ＭＳ Ｐゴシック" w:hint="eastAsia"/>
        </w:rPr>
        <w:t>その他市長が必要と認める書類</w:t>
      </w:r>
    </w:p>
    <w:p w14:paraId="6E19E4C4" w14:textId="77777777" w:rsidR="004B7FD2" w:rsidRDefault="004B7FD2" w:rsidP="004B7FD2">
      <w:pPr>
        <w:widowControl/>
        <w:shd w:val="clear" w:color="auto" w:fill="FFFFFF"/>
        <w:ind w:left="238" w:hangingChars="100" w:hanging="238"/>
        <w:rPr>
          <w:rFonts w:asciiTheme="minorEastAsia" w:hAnsiTheme="minorEastAsia" w:cs="ＭＳ Ｐゴシック"/>
        </w:rPr>
      </w:pPr>
      <w:r>
        <w:rPr>
          <w:rFonts w:asciiTheme="minorEastAsia" w:hAnsiTheme="minorEastAsia" w:cs="ＭＳ Ｐゴシック" w:hint="eastAsia"/>
        </w:rPr>
        <w:t>２　市長は、必要と認めるときは、当該補助事業の内容等について、調査を行うことができる。</w:t>
      </w:r>
    </w:p>
    <w:p w14:paraId="58182B52" w14:textId="77777777" w:rsidR="004B7FD2" w:rsidRPr="00330875" w:rsidRDefault="004B7FD2" w:rsidP="004B7FD2">
      <w:pPr>
        <w:widowControl/>
        <w:shd w:val="clear" w:color="auto" w:fill="FFFFFF"/>
        <w:ind w:firstLineChars="100" w:firstLine="238"/>
        <w:rPr>
          <w:rFonts w:asciiTheme="minorEastAsia" w:hAnsiTheme="minorEastAsia" w:cs="ＭＳ Ｐゴシック"/>
          <w:color w:val="000000" w:themeColor="text1"/>
        </w:rPr>
      </w:pPr>
      <w:r w:rsidRPr="00330875">
        <w:rPr>
          <w:rFonts w:asciiTheme="minorEastAsia" w:hAnsiTheme="minorEastAsia" w:cs="ＭＳ Ｐゴシック" w:hint="eastAsia"/>
          <w:color w:val="000000" w:themeColor="text1"/>
        </w:rPr>
        <w:t>（補助金の額の確定）</w:t>
      </w:r>
    </w:p>
    <w:p w14:paraId="3242D044" w14:textId="11AE05C8" w:rsidR="004B7FD2" w:rsidRPr="00661466" w:rsidRDefault="004B7FD2" w:rsidP="004B7FD2">
      <w:pPr>
        <w:widowControl/>
        <w:shd w:val="clear" w:color="auto" w:fill="FFFFFF"/>
        <w:ind w:left="240" w:right="-2" w:hanging="240"/>
        <w:rPr>
          <w:rFonts w:asciiTheme="minorEastAsia" w:hAnsiTheme="minorEastAsia" w:cs="ＭＳ Ｐゴシック"/>
        </w:rPr>
      </w:pPr>
      <w:r w:rsidRPr="00661466">
        <w:rPr>
          <w:rFonts w:asciiTheme="minorEastAsia" w:hAnsiTheme="minorEastAsia" w:cs="ＭＳ Ｐゴシック" w:hint="eastAsia"/>
        </w:rPr>
        <w:t>第</w:t>
      </w:r>
      <w:r w:rsidR="005B35A2">
        <w:rPr>
          <w:rFonts w:asciiTheme="minorEastAsia" w:hAnsiTheme="minorEastAsia" w:cs="ＭＳ Ｐゴシック" w:hint="eastAsia"/>
        </w:rPr>
        <w:t>９</w:t>
      </w:r>
      <w:r w:rsidRPr="00661466">
        <w:rPr>
          <w:rFonts w:asciiTheme="minorEastAsia" w:hAnsiTheme="minorEastAsia" w:cs="ＭＳ Ｐゴシック" w:hint="eastAsia"/>
        </w:rPr>
        <w:t>条　市長は、実績報告書の提出を受けたときは、その内容を審査</w:t>
      </w:r>
      <w:r>
        <w:rPr>
          <w:rFonts w:asciiTheme="minorEastAsia" w:hAnsiTheme="minorEastAsia" w:cs="ＭＳ Ｐゴシック" w:hint="eastAsia"/>
        </w:rPr>
        <w:t>の上、交付決定の内容及びこれに付した条件に適合すると認めたときは、補助金の額を確定し、</w:t>
      </w:r>
      <w:r w:rsidR="00E67738">
        <w:rPr>
          <w:rFonts w:asciiTheme="minorEastAsia" w:hAnsiTheme="minorEastAsia" w:cs="ＭＳ Ｐゴシック" w:hint="eastAsia"/>
        </w:rPr>
        <w:t>中小企業</w:t>
      </w:r>
      <w:r>
        <w:rPr>
          <w:rFonts w:asciiTheme="minorEastAsia" w:hAnsiTheme="minorEastAsia" w:cs="ＭＳ Ｐゴシック" w:hint="eastAsia"/>
        </w:rPr>
        <w:t>ＤＸ推進</w:t>
      </w:r>
      <w:r w:rsidR="004B3240">
        <w:rPr>
          <w:rFonts w:asciiTheme="minorEastAsia" w:hAnsiTheme="minorEastAsia" w:cs="ＭＳ Ｐゴシック" w:hint="eastAsia"/>
        </w:rPr>
        <w:t>事業</w:t>
      </w:r>
      <w:r w:rsidRPr="00661466">
        <w:rPr>
          <w:rFonts w:asciiTheme="minorEastAsia" w:hAnsiTheme="minorEastAsia" w:cs="ＭＳ Ｐゴシック" w:hint="eastAsia"/>
        </w:rPr>
        <w:t>補助金確定通知書（様式第８号</w:t>
      </w:r>
      <w:r>
        <w:rPr>
          <w:rFonts w:asciiTheme="minorEastAsia" w:hAnsiTheme="minorEastAsia" w:cs="ＭＳ Ｐゴシック" w:hint="eastAsia"/>
        </w:rPr>
        <w:t>。以下「確定通知」という。</w:t>
      </w:r>
      <w:r w:rsidRPr="00661466">
        <w:rPr>
          <w:rFonts w:asciiTheme="minorEastAsia" w:hAnsiTheme="minorEastAsia" w:cs="ＭＳ Ｐゴシック" w:hint="eastAsia"/>
        </w:rPr>
        <w:t>）により</w:t>
      </w:r>
      <w:r>
        <w:rPr>
          <w:rFonts w:asciiTheme="minorEastAsia" w:hAnsiTheme="minorEastAsia" w:cs="ＭＳ Ｐゴシック" w:hint="eastAsia"/>
        </w:rPr>
        <w:t>交付決定者</w:t>
      </w:r>
      <w:r w:rsidRPr="00661466">
        <w:rPr>
          <w:rFonts w:asciiTheme="minorEastAsia" w:hAnsiTheme="minorEastAsia" w:cs="ＭＳ Ｐゴシック" w:hint="eastAsia"/>
        </w:rPr>
        <w:t>に通知するものとする。</w:t>
      </w:r>
    </w:p>
    <w:p w14:paraId="483C949F" w14:textId="77777777" w:rsidR="004B7FD2" w:rsidRPr="00661466" w:rsidRDefault="004B7FD2" w:rsidP="004B7FD2">
      <w:pPr>
        <w:widowControl/>
        <w:shd w:val="clear" w:color="auto" w:fill="FFFFFF"/>
        <w:ind w:firstLineChars="100" w:firstLine="238"/>
        <w:rPr>
          <w:rFonts w:asciiTheme="minorEastAsia" w:hAnsiTheme="minorEastAsia" w:cs="ＭＳ Ｐゴシック"/>
        </w:rPr>
      </w:pPr>
      <w:r w:rsidRPr="00661466">
        <w:rPr>
          <w:rFonts w:asciiTheme="minorEastAsia" w:hAnsiTheme="minorEastAsia" w:cs="ＭＳ Ｐゴシック" w:hint="eastAsia"/>
        </w:rPr>
        <w:t>（補助金の請求）</w:t>
      </w:r>
    </w:p>
    <w:p w14:paraId="571E8262" w14:textId="302FE367" w:rsidR="004B7FD2" w:rsidRPr="00661466" w:rsidRDefault="004B7FD2" w:rsidP="004B7FD2">
      <w:pPr>
        <w:widowControl/>
        <w:shd w:val="clear" w:color="auto" w:fill="FFFFFF"/>
        <w:ind w:left="240" w:right="-2" w:hanging="240"/>
        <w:rPr>
          <w:rFonts w:asciiTheme="minorEastAsia" w:hAnsiTheme="minorEastAsia" w:cs="ＭＳ Ｐゴシック"/>
        </w:rPr>
      </w:pPr>
      <w:r w:rsidRPr="00661466">
        <w:rPr>
          <w:rFonts w:asciiTheme="minorEastAsia" w:hAnsiTheme="minorEastAsia" w:cs="ＭＳ Ｐゴシック" w:hint="eastAsia"/>
        </w:rPr>
        <w:t>第１</w:t>
      </w:r>
      <w:r w:rsidR="005B35A2">
        <w:rPr>
          <w:rFonts w:asciiTheme="minorEastAsia" w:hAnsiTheme="minorEastAsia" w:cs="ＭＳ Ｐゴシック" w:hint="eastAsia"/>
        </w:rPr>
        <w:t>０</w:t>
      </w:r>
      <w:r w:rsidRPr="00661466">
        <w:rPr>
          <w:rFonts w:asciiTheme="minorEastAsia" w:hAnsiTheme="minorEastAsia" w:cs="ＭＳ Ｐゴシック" w:hint="eastAsia"/>
        </w:rPr>
        <w:t xml:space="preserve">条　</w:t>
      </w:r>
      <w:r>
        <w:rPr>
          <w:rFonts w:asciiTheme="minorEastAsia" w:hAnsiTheme="minorEastAsia" w:cs="ＭＳ Ｐゴシック" w:hint="eastAsia"/>
        </w:rPr>
        <w:t>交付決定</w:t>
      </w:r>
      <w:r w:rsidRPr="00661466">
        <w:rPr>
          <w:rFonts w:asciiTheme="minorEastAsia" w:hAnsiTheme="minorEastAsia" w:cs="ＭＳ Ｐゴシック" w:hint="eastAsia"/>
        </w:rPr>
        <w:t>者は、</w:t>
      </w:r>
      <w:r>
        <w:rPr>
          <w:rFonts w:asciiTheme="minorEastAsia" w:hAnsiTheme="minorEastAsia" w:cs="ＭＳ Ｐゴシック" w:hint="eastAsia"/>
        </w:rPr>
        <w:t>確定通知を受けたときは、</w:t>
      </w:r>
      <w:r w:rsidR="00E67738">
        <w:rPr>
          <w:rFonts w:asciiTheme="minorEastAsia" w:hAnsiTheme="minorEastAsia" w:cs="ＭＳ Ｐゴシック" w:hint="eastAsia"/>
        </w:rPr>
        <w:t>中小企業</w:t>
      </w:r>
      <w:r>
        <w:rPr>
          <w:rFonts w:asciiTheme="minorEastAsia" w:hAnsiTheme="minorEastAsia" w:cs="ＭＳ Ｐゴシック" w:hint="eastAsia"/>
        </w:rPr>
        <w:t>ＤＸ推進事業</w:t>
      </w:r>
      <w:r w:rsidRPr="00661466">
        <w:rPr>
          <w:rFonts w:asciiTheme="minorEastAsia" w:hAnsiTheme="minorEastAsia" w:cs="ＭＳ Ｐゴシック" w:hint="eastAsia"/>
        </w:rPr>
        <w:t>補助金請求書（様式第９号）</w:t>
      </w:r>
      <w:r>
        <w:rPr>
          <w:rFonts w:asciiTheme="minorEastAsia" w:hAnsiTheme="minorEastAsia" w:cs="ＭＳ Ｐゴシック" w:hint="eastAsia"/>
        </w:rPr>
        <w:t>により、</w:t>
      </w:r>
      <w:r w:rsidRPr="00661466">
        <w:rPr>
          <w:rFonts w:asciiTheme="minorEastAsia" w:hAnsiTheme="minorEastAsia" w:cs="ＭＳ Ｐゴシック" w:hint="eastAsia"/>
        </w:rPr>
        <w:t>市長に</w:t>
      </w:r>
      <w:r>
        <w:rPr>
          <w:rFonts w:asciiTheme="minorEastAsia" w:hAnsiTheme="minorEastAsia" w:cs="ＭＳ Ｐゴシック" w:hint="eastAsia"/>
        </w:rPr>
        <w:t>補助金の交付を請求するものとする。</w:t>
      </w:r>
    </w:p>
    <w:p w14:paraId="487CD5A6" w14:textId="77777777" w:rsidR="004B7FD2" w:rsidRPr="00661466" w:rsidRDefault="004B7FD2" w:rsidP="004B7FD2">
      <w:pPr>
        <w:widowControl/>
        <w:shd w:val="clear" w:color="auto" w:fill="FFFFFF"/>
        <w:ind w:firstLineChars="100" w:firstLine="238"/>
        <w:rPr>
          <w:rFonts w:asciiTheme="minorEastAsia" w:hAnsiTheme="minorEastAsia" w:cs="ＭＳ Ｐゴシック"/>
        </w:rPr>
      </w:pPr>
      <w:r w:rsidRPr="00661466">
        <w:rPr>
          <w:rFonts w:asciiTheme="minorEastAsia" w:hAnsiTheme="minorEastAsia" w:cs="ＭＳ Ｐゴシック" w:hint="eastAsia"/>
        </w:rPr>
        <w:t>（</w:t>
      </w:r>
      <w:r>
        <w:rPr>
          <w:rFonts w:asciiTheme="minorEastAsia" w:hAnsiTheme="minorEastAsia" w:cs="ＭＳ Ｐゴシック" w:hint="eastAsia"/>
        </w:rPr>
        <w:t>補助金の交付</w:t>
      </w:r>
      <w:r w:rsidRPr="00661466">
        <w:rPr>
          <w:rFonts w:asciiTheme="minorEastAsia" w:hAnsiTheme="minorEastAsia" w:cs="ＭＳ Ｐゴシック" w:hint="eastAsia"/>
        </w:rPr>
        <w:t>）</w:t>
      </w:r>
    </w:p>
    <w:p w14:paraId="781D184B" w14:textId="3B9149AA" w:rsidR="004B7FD2" w:rsidRDefault="004B7FD2" w:rsidP="004B7FD2">
      <w:pPr>
        <w:widowControl/>
        <w:shd w:val="clear" w:color="auto" w:fill="FFFFFF"/>
        <w:ind w:left="240" w:hanging="240"/>
        <w:rPr>
          <w:rFonts w:asciiTheme="minorEastAsia" w:hAnsiTheme="minorEastAsia" w:cs="ＭＳ Ｐゴシック"/>
        </w:rPr>
      </w:pPr>
      <w:r w:rsidRPr="00661466">
        <w:rPr>
          <w:rFonts w:asciiTheme="minorEastAsia" w:hAnsiTheme="minorEastAsia" w:cs="ＭＳ Ｐゴシック" w:hint="eastAsia"/>
        </w:rPr>
        <w:t>第１</w:t>
      </w:r>
      <w:r w:rsidR="005B35A2">
        <w:rPr>
          <w:rFonts w:asciiTheme="minorEastAsia" w:hAnsiTheme="minorEastAsia" w:cs="ＭＳ Ｐゴシック" w:hint="eastAsia"/>
        </w:rPr>
        <w:t>１</w:t>
      </w:r>
      <w:r w:rsidRPr="00661466">
        <w:rPr>
          <w:rFonts w:asciiTheme="minorEastAsia" w:hAnsiTheme="minorEastAsia" w:cs="ＭＳ Ｐゴシック" w:hint="eastAsia"/>
        </w:rPr>
        <w:t xml:space="preserve">条　</w:t>
      </w:r>
      <w:r>
        <w:rPr>
          <w:rFonts w:asciiTheme="minorEastAsia" w:hAnsiTheme="minorEastAsia" w:cs="ＭＳ Ｐゴシック" w:hint="eastAsia"/>
        </w:rPr>
        <w:t>市長は、前条の規定による請求があったときは、交付決定者に対し、速やかに補助金を交付するものとする。</w:t>
      </w:r>
    </w:p>
    <w:p w14:paraId="7DA7A78B" w14:textId="77777777" w:rsidR="00DF7B25" w:rsidRPr="001163EB" w:rsidRDefault="00DF7B25" w:rsidP="00933DA6">
      <w:pPr>
        <w:ind w:firstLineChars="100" w:firstLine="238"/>
        <w:jc w:val="both"/>
        <w:rPr>
          <w:rFonts w:cs="ＭＳ 明朝"/>
          <w:color w:val="000000" w:themeColor="text1"/>
        </w:rPr>
      </w:pPr>
      <w:r w:rsidRPr="001163EB">
        <w:rPr>
          <w:rFonts w:cs="ＭＳ 明朝" w:hint="eastAsia"/>
          <w:color w:val="000000" w:themeColor="text1"/>
        </w:rPr>
        <w:lastRenderedPageBreak/>
        <w:t>（交付決定の取消し等）</w:t>
      </w:r>
      <w:r w:rsidRPr="001163EB">
        <w:rPr>
          <w:rFonts w:cs="ＭＳ 明朝" w:hint="eastAsia"/>
          <w:color w:val="000000" w:themeColor="text1"/>
        </w:rPr>
        <w:t xml:space="preserve"> </w:t>
      </w:r>
    </w:p>
    <w:p w14:paraId="58EFAAD8" w14:textId="1A5EDEFA" w:rsidR="004B7FD2" w:rsidRDefault="00DF7B25" w:rsidP="004B7FD2">
      <w:pPr>
        <w:widowControl/>
        <w:shd w:val="clear" w:color="auto" w:fill="FFFFFF"/>
        <w:ind w:left="240" w:right="-2" w:hanging="240"/>
        <w:rPr>
          <w:rFonts w:asciiTheme="minorEastAsia" w:hAnsiTheme="minorEastAsia" w:cs="ＭＳ Ｐゴシック"/>
        </w:rPr>
      </w:pPr>
      <w:r w:rsidRPr="001163EB">
        <w:rPr>
          <w:rFonts w:cs="ＭＳ 明朝" w:hint="eastAsia"/>
          <w:color w:val="000000" w:themeColor="text1"/>
        </w:rPr>
        <w:t>第</w:t>
      </w:r>
      <w:r w:rsidR="004B7FD2">
        <w:rPr>
          <w:rFonts w:cs="ＭＳ 明朝" w:hint="eastAsia"/>
          <w:color w:val="000000" w:themeColor="text1"/>
        </w:rPr>
        <w:t>１</w:t>
      </w:r>
      <w:r w:rsidR="005B35A2">
        <w:rPr>
          <w:rFonts w:cs="ＭＳ 明朝" w:hint="eastAsia"/>
          <w:color w:val="000000" w:themeColor="text1"/>
        </w:rPr>
        <w:t>２</w:t>
      </w:r>
      <w:r w:rsidRPr="001163EB">
        <w:rPr>
          <w:rFonts w:cs="ＭＳ 明朝" w:hint="eastAsia"/>
          <w:color w:val="000000" w:themeColor="text1"/>
        </w:rPr>
        <w:t>条</w:t>
      </w:r>
      <w:r w:rsidR="00247021" w:rsidRPr="001163EB">
        <w:rPr>
          <w:rFonts w:cs="ＭＳ 明朝" w:hint="eastAsia"/>
          <w:color w:val="000000" w:themeColor="text1"/>
        </w:rPr>
        <w:t xml:space="preserve">　</w:t>
      </w:r>
      <w:r w:rsidRPr="001163EB">
        <w:rPr>
          <w:rFonts w:cs="ＭＳ 明朝" w:hint="eastAsia"/>
          <w:color w:val="000000" w:themeColor="text1"/>
        </w:rPr>
        <w:t>市長は、</w:t>
      </w:r>
      <w:r w:rsidR="004B7FD2">
        <w:rPr>
          <w:rFonts w:cs="ＭＳ 明朝" w:hint="eastAsia"/>
          <w:color w:val="000000" w:themeColor="text1"/>
        </w:rPr>
        <w:t>交付決定者が</w:t>
      </w:r>
      <w:r w:rsidRPr="001163EB">
        <w:rPr>
          <w:rFonts w:cs="ＭＳ 明朝" w:hint="eastAsia"/>
          <w:color w:val="000000" w:themeColor="text1"/>
        </w:rPr>
        <w:t>次の各号の</w:t>
      </w:r>
      <w:r w:rsidR="004B7FD2">
        <w:rPr>
          <w:rFonts w:asciiTheme="minorEastAsia" w:hAnsiTheme="minorEastAsia" w:cs="ＭＳ Ｐゴシック" w:hint="eastAsia"/>
        </w:rPr>
        <w:t>いずれかに該当するときは、</w:t>
      </w:r>
      <w:r w:rsidR="00E67738">
        <w:rPr>
          <w:rFonts w:asciiTheme="minorEastAsia" w:hAnsiTheme="minorEastAsia" w:cs="ＭＳ Ｐゴシック" w:hint="eastAsia"/>
        </w:rPr>
        <w:t>中小企業</w:t>
      </w:r>
      <w:r w:rsidR="004B7FD2">
        <w:rPr>
          <w:rFonts w:asciiTheme="minorEastAsia" w:hAnsiTheme="minorEastAsia" w:cs="ＭＳ Ｐゴシック" w:hint="eastAsia"/>
        </w:rPr>
        <w:t>ＤＸ推進事業</w:t>
      </w:r>
      <w:r w:rsidR="004B7FD2" w:rsidRPr="00661466">
        <w:rPr>
          <w:rFonts w:asciiTheme="minorEastAsia" w:hAnsiTheme="minorEastAsia" w:cs="ＭＳ Ｐゴシック" w:hint="eastAsia"/>
        </w:rPr>
        <w:t>補助金</w:t>
      </w:r>
      <w:r w:rsidR="004B7FD2">
        <w:rPr>
          <w:rFonts w:asciiTheme="minorEastAsia" w:hAnsiTheme="minorEastAsia" w:cs="ＭＳ Ｐゴシック" w:hint="eastAsia"/>
        </w:rPr>
        <w:t>交付決定取消通知書（様式第１０号）により、補助金の交付決定を取り消すことができる。</w:t>
      </w:r>
    </w:p>
    <w:p w14:paraId="7D7A1487" w14:textId="77777777" w:rsidR="004B7FD2" w:rsidRDefault="004B7FD2" w:rsidP="004B7FD2">
      <w:pPr>
        <w:widowControl/>
        <w:shd w:val="clear" w:color="auto" w:fill="FFFFFF"/>
        <w:ind w:leftChars="50" w:left="119" w:firstLineChars="50" w:firstLine="119"/>
        <w:rPr>
          <w:rFonts w:asciiTheme="minorEastAsia" w:hAnsiTheme="minorEastAsia" w:cs="ＭＳ Ｐゴシック"/>
        </w:rPr>
      </w:pPr>
      <w:r>
        <w:rPr>
          <w:rFonts w:asciiTheme="minorEastAsia" w:hAnsiTheme="minorEastAsia" w:cs="ＭＳ Ｐゴシック" w:hint="eastAsia"/>
        </w:rPr>
        <w:t>（１）　虚偽又は不正な手段により補助金の交付決定を受けたとき。</w:t>
      </w:r>
    </w:p>
    <w:p w14:paraId="4F728D1B" w14:textId="77777777" w:rsidR="004B7FD2" w:rsidRDefault="004B7FD2" w:rsidP="004B7FD2">
      <w:pPr>
        <w:widowControl/>
        <w:shd w:val="clear" w:color="auto" w:fill="FFFFFF"/>
        <w:ind w:leftChars="50" w:left="119" w:firstLineChars="50" w:firstLine="119"/>
        <w:rPr>
          <w:rFonts w:asciiTheme="minorEastAsia" w:hAnsiTheme="minorEastAsia" w:cs="ＭＳ Ｐゴシック"/>
        </w:rPr>
      </w:pPr>
      <w:r>
        <w:rPr>
          <w:rFonts w:asciiTheme="minorEastAsia" w:hAnsiTheme="minorEastAsia" w:cs="ＭＳ Ｐゴシック" w:hint="eastAsia"/>
        </w:rPr>
        <w:t>（２）　補助金の交付決定の内容又はこれに付した条件に違反したとき。</w:t>
      </w:r>
    </w:p>
    <w:p w14:paraId="789C2DA1" w14:textId="77777777" w:rsidR="004B7FD2" w:rsidRDefault="004B7FD2" w:rsidP="004B7FD2">
      <w:pPr>
        <w:widowControl/>
        <w:shd w:val="clear" w:color="auto" w:fill="FFFFFF"/>
        <w:ind w:leftChars="50" w:left="119" w:firstLineChars="50" w:firstLine="119"/>
        <w:rPr>
          <w:rFonts w:asciiTheme="minorEastAsia" w:hAnsiTheme="minorEastAsia" w:cs="ＭＳ Ｐゴシック"/>
        </w:rPr>
      </w:pPr>
      <w:r>
        <w:rPr>
          <w:rFonts w:asciiTheme="minorEastAsia" w:hAnsiTheme="minorEastAsia" w:cs="ＭＳ Ｐゴシック" w:hint="eastAsia"/>
        </w:rPr>
        <w:t>（３）　前２号に掲げるもののほか、この要綱の規定に違反したとき。</w:t>
      </w:r>
    </w:p>
    <w:p w14:paraId="1A8F7E1D" w14:textId="5F602275" w:rsidR="004B7FD2" w:rsidRDefault="004B7FD2" w:rsidP="004B7FD2">
      <w:pPr>
        <w:widowControl/>
        <w:shd w:val="clear" w:color="auto" w:fill="FFFFFF"/>
        <w:ind w:left="238" w:hangingChars="100" w:hanging="238"/>
        <w:rPr>
          <w:rFonts w:asciiTheme="minorEastAsia" w:hAnsiTheme="minorEastAsia" w:cs="ＭＳ Ｐゴシック"/>
        </w:rPr>
      </w:pPr>
      <w:r>
        <w:rPr>
          <w:rFonts w:asciiTheme="minorEastAsia" w:hAnsiTheme="minorEastAsia" w:cs="ＭＳ Ｐゴシック" w:hint="eastAsia"/>
        </w:rPr>
        <w:t>２　市長は、前項の</w:t>
      </w:r>
      <w:r w:rsidR="00871785">
        <w:rPr>
          <w:rFonts w:asciiTheme="minorEastAsia" w:hAnsiTheme="minorEastAsia" w:cs="ＭＳ Ｐゴシック" w:hint="eastAsia"/>
        </w:rPr>
        <w:t>規定による</w:t>
      </w:r>
      <w:r>
        <w:rPr>
          <w:rFonts w:asciiTheme="minorEastAsia" w:hAnsiTheme="minorEastAsia" w:cs="ＭＳ Ｐゴシック" w:hint="eastAsia"/>
        </w:rPr>
        <w:t>取消しにより、交付決定者に損害が生じても、その賠償の責めを負わない。</w:t>
      </w:r>
    </w:p>
    <w:p w14:paraId="79B41AFD" w14:textId="5A7CCD35" w:rsidR="004B7FD2" w:rsidRPr="00E46316" w:rsidRDefault="004B7FD2" w:rsidP="004B7FD2">
      <w:pPr>
        <w:widowControl/>
        <w:shd w:val="clear" w:color="auto" w:fill="FFFFFF"/>
        <w:ind w:left="238" w:hangingChars="100" w:hanging="238"/>
        <w:rPr>
          <w:rFonts w:asciiTheme="minorEastAsia" w:hAnsiTheme="minorEastAsia" w:cs="ＭＳ Ｐゴシック"/>
        </w:rPr>
      </w:pPr>
      <w:r>
        <w:rPr>
          <w:rFonts w:asciiTheme="minorEastAsia" w:hAnsiTheme="minorEastAsia" w:cs="ＭＳ Ｐゴシック" w:hint="eastAsia"/>
        </w:rPr>
        <w:t>３　市長は、第１項の規定により補助金の交付決定を取り消した場合において、既に</w:t>
      </w:r>
      <w:r w:rsidRPr="00E46316">
        <w:rPr>
          <w:rFonts w:asciiTheme="minorEastAsia" w:hAnsiTheme="minorEastAsia" w:cs="ＭＳ Ｐゴシック" w:hint="eastAsia"/>
        </w:rPr>
        <w:t>補助金の交付がなされているときは、</w:t>
      </w:r>
      <w:r w:rsidR="00E67738">
        <w:rPr>
          <w:rFonts w:asciiTheme="minorEastAsia" w:hAnsiTheme="minorEastAsia" w:cs="ＭＳ Ｐゴシック" w:hint="eastAsia"/>
        </w:rPr>
        <w:t>中小企業ＤＸ推進事業</w:t>
      </w:r>
      <w:r w:rsidR="00E67738" w:rsidRPr="00661466">
        <w:rPr>
          <w:rFonts w:asciiTheme="minorEastAsia" w:hAnsiTheme="minorEastAsia" w:cs="ＭＳ Ｐゴシック" w:hint="eastAsia"/>
        </w:rPr>
        <w:t>補助金</w:t>
      </w:r>
      <w:r w:rsidRPr="00E46316">
        <w:rPr>
          <w:rFonts w:asciiTheme="minorEastAsia" w:hAnsiTheme="minorEastAsia" w:cs="ＭＳ Ｐゴシック" w:hint="eastAsia"/>
        </w:rPr>
        <w:t>返還命令書（様式第１１号）により、期限を定めて当該補助金の全部又は一部の返還を命じることができる。</w:t>
      </w:r>
    </w:p>
    <w:p w14:paraId="0D7C517A" w14:textId="77777777" w:rsidR="004B7FD2" w:rsidRDefault="004B7FD2" w:rsidP="004B7FD2">
      <w:pPr>
        <w:widowControl/>
        <w:shd w:val="clear" w:color="auto" w:fill="FFFFFF"/>
        <w:ind w:leftChars="100" w:left="238"/>
        <w:rPr>
          <w:rFonts w:asciiTheme="minorEastAsia" w:hAnsiTheme="minorEastAsia" w:cs="ＭＳ Ｐゴシック"/>
        </w:rPr>
      </w:pPr>
      <w:r>
        <w:rPr>
          <w:rFonts w:asciiTheme="minorEastAsia" w:hAnsiTheme="minorEastAsia" w:cs="ＭＳ Ｐゴシック" w:hint="eastAsia"/>
        </w:rPr>
        <w:t>（証拠書類の保存）</w:t>
      </w:r>
    </w:p>
    <w:p w14:paraId="754E68A5" w14:textId="11ED7615" w:rsidR="004B7FD2" w:rsidRDefault="004B7FD2" w:rsidP="004B7FD2">
      <w:pPr>
        <w:widowControl/>
        <w:shd w:val="clear" w:color="auto" w:fill="FFFFFF"/>
        <w:ind w:left="238" w:right="-2" w:hangingChars="100" w:hanging="238"/>
        <w:rPr>
          <w:rFonts w:asciiTheme="minorEastAsia" w:hAnsiTheme="minorEastAsia" w:cs="ＭＳ Ｐゴシック"/>
        </w:rPr>
      </w:pPr>
      <w:r>
        <w:rPr>
          <w:rFonts w:asciiTheme="minorEastAsia" w:hAnsiTheme="minorEastAsia" w:cs="ＭＳ Ｐゴシック" w:hint="eastAsia"/>
        </w:rPr>
        <w:t>第１</w:t>
      </w:r>
      <w:r w:rsidR="005B35A2">
        <w:rPr>
          <w:rFonts w:asciiTheme="minorEastAsia" w:hAnsiTheme="minorEastAsia" w:cs="ＭＳ Ｐゴシック" w:hint="eastAsia"/>
        </w:rPr>
        <w:t>３</w:t>
      </w:r>
      <w:r>
        <w:rPr>
          <w:rFonts w:asciiTheme="minorEastAsia" w:hAnsiTheme="minorEastAsia" w:cs="ＭＳ Ｐゴシック" w:hint="eastAsia"/>
        </w:rPr>
        <w:t>条　交付決定者は、補助事業に係る収入及び支出を明らかにした帳簿並びにこれを証する書類を備え、補助金の交付決定を受けた年度の末日から起算して５年間保存しなければならない。</w:t>
      </w:r>
    </w:p>
    <w:p w14:paraId="5C116C0A" w14:textId="77777777" w:rsidR="004B7FD2" w:rsidRDefault="004B7FD2" w:rsidP="004B7FD2">
      <w:pPr>
        <w:widowControl/>
        <w:shd w:val="clear" w:color="auto" w:fill="FFFFFF"/>
        <w:ind w:leftChars="100" w:left="238"/>
        <w:rPr>
          <w:rFonts w:asciiTheme="minorEastAsia" w:hAnsiTheme="minorEastAsia" w:cs="ＭＳ Ｐゴシック"/>
        </w:rPr>
      </w:pPr>
      <w:r>
        <w:rPr>
          <w:rFonts w:asciiTheme="minorEastAsia" w:hAnsiTheme="minorEastAsia" w:cs="ＭＳ Ｐゴシック" w:hint="eastAsia"/>
        </w:rPr>
        <w:t>（財産の管理）</w:t>
      </w:r>
    </w:p>
    <w:p w14:paraId="236A9D44" w14:textId="3F1FE3F5" w:rsidR="004B7FD2" w:rsidRPr="00BD2737" w:rsidRDefault="004B7FD2" w:rsidP="004B7FD2">
      <w:pPr>
        <w:widowControl/>
        <w:shd w:val="clear" w:color="auto" w:fill="FFFFFF"/>
        <w:kinsoku w:val="0"/>
        <w:ind w:left="238" w:hangingChars="100" w:hanging="238"/>
        <w:rPr>
          <w:rFonts w:asciiTheme="minorEastAsia" w:hAnsiTheme="minorEastAsia" w:cs="ＭＳ Ｐゴシック"/>
          <w:spacing w:val="-2"/>
        </w:rPr>
      </w:pPr>
      <w:r>
        <w:rPr>
          <w:rFonts w:asciiTheme="minorEastAsia" w:hAnsiTheme="minorEastAsia" w:cs="ＭＳ Ｐゴシック" w:hint="eastAsia"/>
        </w:rPr>
        <w:t>第１</w:t>
      </w:r>
      <w:r w:rsidR="005B35A2">
        <w:rPr>
          <w:rFonts w:asciiTheme="minorEastAsia" w:hAnsiTheme="minorEastAsia" w:cs="ＭＳ Ｐゴシック" w:hint="eastAsia"/>
        </w:rPr>
        <w:t>４</w:t>
      </w:r>
      <w:r>
        <w:rPr>
          <w:rFonts w:asciiTheme="minorEastAsia" w:hAnsiTheme="minorEastAsia" w:cs="ＭＳ Ｐゴシック" w:hint="eastAsia"/>
        </w:rPr>
        <w:t>条　交付決定者は、補助事業により取得し、又は効用の増加した財産を善良な</w:t>
      </w:r>
      <w:r w:rsidRPr="00E46316">
        <w:rPr>
          <w:rFonts w:asciiTheme="minorEastAsia" w:hAnsiTheme="minorEastAsia" w:cs="ＭＳ Ｐゴシック" w:hint="eastAsia"/>
          <w:spacing w:val="-2"/>
        </w:rPr>
        <w:t>管理者の注意をもって管理するとともに、補助金の交付の目的に従ってその効果的</w:t>
      </w:r>
      <w:r w:rsidRPr="00B32A3B">
        <w:rPr>
          <w:rFonts w:asciiTheme="minorEastAsia" w:hAnsiTheme="minorEastAsia" w:cs="ＭＳ Ｐゴシック" w:hint="eastAsia"/>
        </w:rPr>
        <w:t>な</w:t>
      </w:r>
      <w:r w:rsidRPr="000E66A4">
        <w:rPr>
          <w:rFonts w:asciiTheme="minorEastAsia" w:hAnsiTheme="minorEastAsia" w:cs="ＭＳ Ｐゴシック" w:hint="eastAsia"/>
          <w:spacing w:val="-4"/>
        </w:rPr>
        <w:t>運用を</w:t>
      </w:r>
      <w:r w:rsidRPr="00BD2737">
        <w:rPr>
          <w:rFonts w:asciiTheme="minorEastAsia" w:hAnsiTheme="minorEastAsia" w:cs="ＭＳ Ｐゴシック" w:hint="eastAsia"/>
          <w:spacing w:val="-4"/>
        </w:rPr>
        <w:t>図らなければならない。</w:t>
      </w:r>
    </w:p>
    <w:p w14:paraId="4C20072E" w14:textId="77777777" w:rsidR="004B7FD2" w:rsidRPr="00661466" w:rsidRDefault="004B7FD2" w:rsidP="004B7FD2">
      <w:pPr>
        <w:widowControl/>
        <w:shd w:val="clear" w:color="auto" w:fill="FFFFFF"/>
        <w:ind w:leftChars="100" w:left="238"/>
        <w:rPr>
          <w:rFonts w:asciiTheme="minorEastAsia" w:hAnsiTheme="minorEastAsia" w:cs="ＭＳ Ｐゴシック"/>
        </w:rPr>
      </w:pPr>
      <w:r w:rsidRPr="00661466">
        <w:rPr>
          <w:rFonts w:asciiTheme="minorEastAsia" w:hAnsiTheme="minorEastAsia" w:cs="ＭＳ Ｐゴシック" w:hint="eastAsia"/>
        </w:rPr>
        <w:t>（その他）</w:t>
      </w:r>
    </w:p>
    <w:p w14:paraId="03C04283" w14:textId="75022C8C" w:rsidR="004B7FD2" w:rsidRPr="00661466" w:rsidRDefault="004B7FD2" w:rsidP="004B7FD2">
      <w:pPr>
        <w:widowControl/>
        <w:shd w:val="clear" w:color="auto" w:fill="FFFFFF"/>
        <w:tabs>
          <w:tab w:val="left" w:pos="567"/>
        </w:tabs>
        <w:ind w:left="240" w:hanging="240"/>
        <w:rPr>
          <w:rFonts w:asciiTheme="minorEastAsia" w:hAnsiTheme="minorEastAsia" w:cs="ＭＳ Ｐゴシック"/>
        </w:rPr>
      </w:pPr>
      <w:r w:rsidRPr="00661466">
        <w:rPr>
          <w:rFonts w:asciiTheme="minorEastAsia" w:hAnsiTheme="minorEastAsia" w:cs="ＭＳ Ｐゴシック" w:hint="eastAsia"/>
        </w:rPr>
        <w:t>第１</w:t>
      </w:r>
      <w:r w:rsidR="005B35A2">
        <w:rPr>
          <w:rFonts w:asciiTheme="minorEastAsia" w:hAnsiTheme="minorEastAsia" w:cs="ＭＳ Ｐゴシック" w:hint="eastAsia"/>
        </w:rPr>
        <w:t>５</w:t>
      </w:r>
      <w:r w:rsidRPr="00661466">
        <w:rPr>
          <w:rFonts w:asciiTheme="minorEastAsia" w:hAnsiTheme="minorEastAsia" w:cs="ＭＳ Ｐゴシック" w:hint="eastAsia"/>
        </w:rPr>
        <w:t>条　この要綱</w:t>
      </w:r>
      <w:r>
        <w:rPr>
          <w:rFonts w:asciiTheme="minorEastAsia" w:hAnsiTheme="minorEastAsia" w:cs="ＭＳ Ｐゴシック" w:hint="eastAsia"/>
        </w:rPr>
        <w:t>に定めるもののほか、</w:t>
      </w:r>
      <w:r w:rsidRPr="00661466">
        <w:rPr>
          <w:rFonts w:asciiTheme="minorEastAsia" w:hAnsiTheme="minorEastAsia" w:cs="ＭＳ Ｐゴシック" w:hint="eastAsia"/>
        </w:rPr>
        <w:t>必要な事項は、市長が別に定める。</w:t>
      </w:r>
    </w:p>
    <w:p w14:paraId="5FDB94B4" w14:textId="77777777" w:rsidR="00BC5EF1" w:rsidRDefault="00BC5EF1" w:rsidP="00933DA6">
      <w:pPr>
        <w:ind w:left="238" w:hangingChars="100" w:hanging="238"/>
        <w:jc w:val="both"/>
        <w:rPr>
          <w:rFonts w:cs="ＭＳ 明朝"/>
          <w:color w:val="000000" w:themeColor="text1"/>
        </w:rPr>
      </w:pPr>
      <w:r w:rsidRPr="001163EB">
        <w:rPr>
          <w:rFonts w:cs="ＭＳ 明朝" w:hint="eastAsia"/>
          <w:color w:val="000000" w:themeColor="text1"/>
        </w:rPr>
        <w:t xml:space="preserve">　</w:t>
      </w:r>
      <w:bookmarkStart w:id="3" w:name="_Hlk80346598"/>
      <w:r w:rsidRPr="001163EB">
        <w:rPr>
          <w:rFonts w:cs="ＭＳ 明朝" w:hint="eastAsia"/>
          <w:color w:val="000000" w:themeColor="text1"/>
        </w:rPr>
        <w:t xml:space="preserve">　　</w:t>
      </w:r>
      <w:r w:rsidR="00DF7B25" w:rsidRPr="001163EB">
        <w:rPr>
          <w:rFonts w:cs="ＭＳ 明朝" w:hint="eastAsia"/>
          <w:color w:val="000000" w:themeColor="text1"/>
        </w:rPr>
        <w:t>附</w:t>
      </w:r>
      <w:r w:rsidRPr="001163EB">
        <w:rPr>
          <w:rFonts w:cs="ＭＳ 明朝" w:hint="eastAsia"/>
          <w:color w:val="000000" w:themeColor="text1"/>
        </w:rPr>
        <w:t xml:space="preserve">　</w:t>
      </w:r>
      <w:r w:rsidR="00DF7B25" w:rsidRPr="001163EB">
        <w:rPr>
          <w:rFonts w:cs="ＭＳ 明朝" w:hint="eastAsia"/>
          <w:color w:val="000000" w:themeColor="text1"/>
        </w:rPr>
        <w:t>則</w:t>
      </w:r>
    </w:p>
    <w:p w14:paraId="32530D04" w14:textId="7B909071" w:rsidR="00F014C7" w:rsidRDefault="00CC3CDB" w:rsidP="00933DA6">
      <w:pPr>
        <w:ind w:left="238" w:hangingChars="100" w:hanging="238"/>
        <w:jc w:val="both"/>
        <w:rPr>
          <w:rFonts w:cs="ＭＳ 明朝"/>
        </w:rPr>
      </w:pPr>
      <w:r>
        <w:rPr>
          <w:rFonts w:cs="ＭＳ 明朝" w:hint="eastAsia"/>
          <w:color w:val="000000" w:themeColor="text1"/>
        </w:rPr>
        <w:t xml:space="preserve">　</w:t>
      </w:r>
      <w:bookmarkEnd w:id="3"/>
      <w:r w:rsidR="00DF7B25" w:rsidRPr="001163EB">
        <w:rPr>
          <w:rFonts w:cs="ＭＳ 明朝" w:hint="eastAsia"/>
          <w:color w:val="000000" w:themeColor="text1"/>
        </w:rPr>
        <w:t>この要綱は、</w:t>
      </w:r>
      <w:r w:rsidR="00424AE3" w:rsidRPr="001620C6">
        <w:rPr>
          <w:rFonts w:cs="ＭＳ 明朝" w:hint="eastAsia"/>
        </w:rPr>
        <w:t>令和</w:t>
      </w:r>
      <w:r w:rsidR="00280B78" w:rsidRPr="001620C6">
        <w:rPr>
          <w:rFonts w:cs="ＭＳ 明朝" w:hint="eastAsia"/>
        </w:rPr>
        <w:t>８</w:t>
      </w:r>
      <w:r w:rsidR="00424AE3" w:rsidRPr="001620C6">
        <w:rPr>
          <w:rFonts w:cs="ＭＳ 明朝" w:hint="eastAsia"/>
        </w:rPr>
        <w:t>年</w:t>
      </w:r>
      <w:r w:rsidR="00A8619C" w:rsidRPr="001620C6">
        <w:rPr>
          <w:rFonts w:cs="ＭＳ 明朝" w:hint="eastAsia"/>
        </w:rPr>
        <w:t>３</w:t>
      </w:r>
      <w:r w:rsidR="00424AE3" w:rsidRPr="001620C6">
        <w:rPr>
          <w:rFonts w:cs="ＭＳ 明朝" w:hint="eastAsia"/>
        </w:rPr>
        <w:t>月</w:t>
      </w:r>
      <w:r w:rsidR="008E3A9F" w:rsidRPr="001620C6">
        <w:rPr>
          <w:rFonts w:cs="ＭＳ 明朝" w:hint="eastAsia"/>
        </w:rPr>
        <w:t>１</w:t>
      </w:r>
      <w:r w:rsidR="00424AE3" w:rsidRPr="001620C6">
        <w:rPr>
          <w:rFonts w:cs="ＭＳ 明朝" w:hint="eastAsia"/>
        </w:rPr>
        <w:t>日</w:t>
      </w:r>
      <w:r w:rsidR="00DF7B25" w:rsidRPr="001620C6">
        <w:rPr>
          <w:rFonts w:cs="ＭＳ 明朝" w:hint="eastAsia"/>
        </w:rPr>
        <w:t>から施行する。</w:t>
      </w:r>
    </w:p>
    <w:p w14:paraId="7D52E60E" w14:textId="2CEC43E2" w:rsidR="00983254" w:rsidRDefault="00983254" w:rsidP="00933DA6">
      <w:pPr>
        <w:ind w:left="238" w:hangingChars="100" w:hanging="238"/>
        <w:jc w:val="both"/>
        <w:rPr>
          <w:rFonts w:cs="ＭＳ 明朝"/>
          <w:color w:val="000000" w:themeColor="text1"/>
        </w:rPr>
      </w:pPr>
      <w:r>
        <w:rPr>
          <w:rFonts w:cs="ＭＳ 明朝" w:hint="eastAsia"/>
          <w:color w:val="000000" w:themeColor="text1"/>
        </w:rPr>
        <w:t>別表（第</w:t>
      </w:r>
      <w:r w:rsidR="00BC71B5">
        <w:rPr>
          <w:rFonts w:cs="ＭＳ 明朝" w:hint="eastAsia"/>
          <w:color w:val="000000" w:themeColor="text1"/>
        </w:rPr>
        <w:t>４</w:t>
      </w:r>
      <w:r>
        <w:rPr>
          <w:rFonts w:cs="ＭＳ 明朝" w:hint="eastAsia"/>
          <w:color w:val="000000" w:themeColor="text1"/>
        </w:rPr>
        <w:t>条関係）</w:t>
      </w:r>
    </w:p>
    <w:tbl>
      <w:tblPr>
        <w:tblStyle w:val="af"/>
        <w:tblW w:w="0" w:type="auto"/>
        <w:tblInd w:w="279" w:type="dxa"/>
        <w:tblLook w:val="04A0" w:firstRow="1" w:lastRow="0" w:firstColumn="1" w:lastColumn="0" w:noHBand="0" w:noVBand="1"/>
      </w:tblPr>
      <w:tblGrid>
        <w:gridCol w:w="2835"/>
        <w:gridCol w:w="4961"/>
        <w:gridCol w:w="984"/>
      </w:tblGrid>
      <w:tr w:rsidR="00C12F96" w14:paraId="3716A85F" w14:textId="4F4B6C79" w:rsidTr="00F014C7">
        <w:trPr>
          <w:trHeight w:val="454"/>
        </w:trPr>
        <w:tc>
          <w:tcPr>
            <w:tcW w:w="2835" w:type="dxa"/>
            <w:vAlign w:val="center"/>
          </w:tcPr>
          <w:p w14:paraId="60375EC0" w14:textId="08D9710E" w:rsidR="00C12F96" w:rsidRDefault="00C12F96" w:rsidP="00C12F96">
            <w:pPr>
              <w:spacing w:line="0" w:lineRule="atLeast"/>
              <w:jc w:val="center"/>
              <w:rPr>
                <w:rFonts w:cs="ＭＳ 明朝"/>
                <w:color w:val="000000" w:themeColor="text1"/>
              </w:rPr>
            </w:pPr>
            <w:r>
              <w:rPr>
                <w:rFonts w:cs="ＭＳ 明朝" w:hint="eastAsia"/>
                <w:color w:val="000000" w:themeColor="text1"/>
              </w:rPr>
              <w:t>経費区分</w:t>
            </w:r>
          </w:p>
        </w:tc>
        <w:tc>
          <w:tcPr>
            <w:tcW w:w="4961" w:type="dxa"/>
            <w:vAlign w:val="center"/>
          </w:tcPr>
          <w:p w14:paraId="473AD553" w14:textId="1FB21E9D" w:rsidR="00C12F96" w:rsidRDefault="00C12F96" w:rsidP="006665CE">
            <w:pPr>
              <w:spacing w:line="0" w:lineRule="atLeast"/>
              <w:jc w:val="center"/>
              <w:rPr>
                <w:rFonts w:cs="ＭＳ 明朝"/>
                <w:color w:val="000000" w:themeColor="text1"/>
              </w:rPr>
            </w:pPr>
            <w:r>
              <w:rPr>
                <w:rFonts w:cs="ＭＳ 明朝" w:hint="eastAsia"/>
                <w:color w:val="000000" w:themeColor="text1"/>
              </w:rPr>
              <w:t>内容</w:t>
            </w:r>
          </w:p>
        </w:tc>
        <w:tc>
          <w:tcPr>
            <w:tcW w:w="984" w:type="dxa"/>
            <w:vAlign w:val="center"/>
          </w:tcPr>
          <w:p w14:paraId="1B8D2F42" w14:textId="1F383722" w:rsidR="00C12F96" w:rsidRDefault="00C12F96" w:rsidP="00E179B2">
            <w:pPr>
              <w:spacing w:line="0" w:lineRule="atLeast"/>
              <w:jc w:val="center"/>
              <w:rPr>
                <w:rFonts w:cs="ＭＳ 明朝"/>
                <w:color w:val="000000" w:themeColor="text1"/>
              </w:rPr>
            </w:pPr>
            <w:r>
              <w:rPr>
                <w:rFonts w:cs="ＭＳ 明朝" w:hint="eastAsia"/>
                <w:color w:val="000000" w:themeColor="text1"/>
              </w:rPr>
              <w:t>備考</w:t>
            </w:r>
          </w:p>
        </w:tc>
      </w:tr>
      <w:tr w:rsidR="009157B2" w14:paraId="03200B9E" w14:textId="125AAD87" w:rsidTr="00D95116">
        <w:trPr>
          <w:trHeight w:val="454"/>
        </w:trPr>
        <w:tc>
          <w:tcPr>
            <w:tcW w:w="2835" w:type="dxa"/>
          </w:tcPr>
          <w:p w14:paraId="7B460878" w14:textId="3ADD3F30" w:rsidR="009157B2" w:rsidRPr="00AB5883" w:rsidRDefault="009157B2" w:rsidP="009157B2">
            <w:pPr>
              <w:spacing w:line="0" w:lineRule="atLeast"/>
              <w:ind w:left="238" w:hangingChars="100" w:hanging="238"/>
              <w:jc w:val="both"/>
              <w:rPr>
                <w:rFonts w:cs="ＭＳ 明朝"/>
                <w:color w:val="000000" w:themeColor="text1"/>
              </w:rPr>
            </w:pPr>
            <w:r>
              <w:rPr>
                <w:rFonts w:cs="ＭＳ 明朝" w:hint="eastAsia"/>
                <w:color w:val="000000" w:themeColor="text1"/>
              </w:rPr>
              <w:t xml:space="preserve">１　</w:t>
            </w:r>
            <w:r w:rsidRPr="00AB5883">
              <w:rPr>
                <w:rFonts w:cs="ＭＳ 明朝" w:hint="eastAsia"/>
                <w:color w:val="000000" w:themeColor="text1"/>
              </w:rPr>
              <w:t>ソフトウェア導入費</w:t>
            </w:r>
          </w:p>
        </w:tc>
        <w:tc>
          <w:tcPr>
            <w:tcW w:w="4961" w:type="dxa"/>
          </w:tcPr>
          <w:p w14:paraId="48BFDA21" w14:textId="3EF3D6D0" w:rsidR="009157B2" w:rsidRDefault="009157B2" w:rsidP="00AB5883">
            <w:pPr>
              <w:spacing w:line="0" w:lineRule="atLeast"/>
              <w:jc w:val="both"/>
              <w:rPr>
                <w:rFonts w:cs="ＭＳ 明朝"/>
                <w:color w:val="000000" w:themeColor="text1"/>
              </w:rPr>
            </w:pPr>
            <w:r>
              <w:rPr>
                <w:rFonts w:cs="ＭＳ 明朝" w:hint="eastAsia"/>
                <w:color w:val="000000" w:themeColor="text1"/>
              </w:rPr>
              <w:t>ＩＴツールの購入又は借用に要する経費（購入費、リース料、レンタル料、サービス料、設定費等）</w:t>
            </w:r>
          </w:p>
        </w:tc>
        <w:tc>
          <w:tcPr>
            <w:tcW w:w="984" w:type="dxa"/>
          </w:tcPr>
          <w:p w14:paraId="3BBFD083" w14:textId="77777777" w:rsidR="009157B2" w:rsidRPr="006665CE" w:rsidRDefault="009157B2" w:rsidP="00AB5883">
            <w:pPr>
              <w:spacing w:line="0" w:lineRule="atLeast"/>
              <w:jc w:val="both"/>
              <w:rPr>
                <w:rFonts w:cs="ＭＳ 明朝"/>
                <w:color w:val="FF0000"/>
              </w:rPr>
            </w:pPr>
          </w:p>
        </w:tc>
      </w:tr>
    </w:tbl>
    <w:p w14:paraId="29ADB912" w14:textId="77777777" w:rsidR="00F014C7" w:rsidRDefault="00F014C7">
      <w:r>
        <w:br w:type="page"/>
      </w:r>
    </w:p>
    <w:tbl>
      <w:tblPr>
        <w:tblStyle w:val="af"/>
        <w:tblW w:w="0" w:type="auto"/>
        <w:tblInd w:w="279" w:type="dxa"/>
        <w:tblLook w:val="04A0" w:firstRow="1" w:lastRow="0" w:firstColumn="1" w:lastColumn="0" w:noHBand="0" w:noVBand="1"/>
      </w:tblPr>
      <w:tblGrid>
        <w:gridCol w:w="2835"/>
        <w:gridCol w:w="4961"/>
        <w:gridCol w:w="984"/>
      </w:tblGrid>
      <w:tr w:rsidR="009157B2" w14:paraId="68B08D0D" w14:textId="48AEFB78" w:rsidTr="00B8649F">
        <w:trPr>
          <w:trHeight w:val="454"/>
        </w:trPr>
        <w:tc>
          <w:tcPr>
            <w:tcW w:w="2835" w:type="dxa"/>
          </w:tcPr>
          <w:p w14:paraId="7F6A67E3" w14:textId="46705934" w:rsidR="009157B2" w:rsidRDefault="009157B2" w:rsidP="009157B2">
            <w:pPr>
              <w:spacing w:line="0" w:lineRule="atLeast"/>
              <w:ind w:left="238" w:hangingChars="100" w:hanging="238"/>
              <w:jc w:val="both"/>
              <w:rPr>
                <w:rFonts w:cs="ＭＳ 明朝"/>
                <w:color w:val="000000" w:themeColor="text1"/>
              </w:rPr>
            </w:pPr>
            <w:r>
              <w:rPr>
                <w:rFonts w:cs="ＭＳ 明朝" w:hint="eastAsia"/>
                <w:color w:val="000000" w:themeColor="text1"/>
              </w:rPr>
              <w:lastRenderedPageBreak/>
              <w:t>２　ハードウェア導入費</w:t>
            </w:r>
          </w:p>
        </w:tc>
        <w:tc>
          <w:tcPr>
            <w:tcW w:w="4961" w:type="dxa"/>
          </w:tcPr>
          <w:p w14:paraId="30207836" w14:textId="4033F13F" w:rsidR="009157B2" w:rsidRDefault="009157B2" w:rsidP="00AB5883">
            <w:pPr>
              <w:spacing w:line="0" w:lineRule="atLeast"/>
              <w:jc w:val="both"/>
              <w:rPr>
                <w:rFonts w:cs="ＭＳ 明朝"/>
                <w:color w:val="000000" w:themeColor="text1"/>
              </w:rPr>
            </w:pPr>
            <w:r>
              <w:rPr>
                <w:rFonts w:cs="ＭＳ 明朝" w:hint="eastAsia"/>
                <w:color w:val="000000" w:themeColor="text1"/>
              </w:rPr>
              <w:t>１で購入等をしたＩＴツールを使用するためのハードウェア（パソコン、タブレット等）、ネットワーク機器等の購入又は借用に要する経費（購入費、リース料、レンタル料等）。ただし、買換え、増設等の場合を除く。</w:t>
            </w:r>
          </w:p>
        </w:tc>
        <w:tc>
          <w:tcPr>
            <w:tcW w:w="984" w:type="dxa"/>
          </w:tcPr>
          <w:p w14:paraId="7BF2082D" w14:textId="4B302503" w:rsidR="009157B2" w:rsidRPr="00E179B2" w:rsidRDefault="009157B2" w:rsidP="00AB5883">
            <w:pPr>
              <w:spacing w:line="0" w:lineRule="atLeast"/>
              <w:jc w:val="both"/>
              <w:rPr>
                <w:rFonts w:cs="ＭＳ 明朝"/>
                <w:color w:val="000000" w:themeColor="text1"/>
              </w:rPr>
            </w:pPr>
            <w:r w:rsidRPr="00E179B2">
              <w:rPr>
                <w:rFonts w:cs="ＭＳ 明朝" w:hint="eastAsia"/>
                <w:color w:val="000000" w:themeColor="text1"/>
              </w:rPr>
              <w:t>１５万円を限度とする。</w:t>
            </w:r>
          </w:p>
        </w:tc>
      </w:tr>
      <w:tr w:rsidR="009157B2" w14:paraId="32C15C9F" w14:textId="0F30A188" w:rsidTr="00FE4B68">
        <w:trPr>
          <w:trHeight w:val="454"/>
        </w:trPr>
        <w:tc>
          <w:tcPr>
            <w:tcW w:w="2835" w:type="dxa"/>
          </w:tcPr>
          <w:p w14:paraId="582018F8" w14:textId="01EFD82F" w:rsidR="009157B2" w:rsidRDefault="009157B2" w:rsidP="009157B2">
            <w:pPr>
              <w:spacing w:line="0" w:lineRule="atLeast"/>
              <w:jc w:val="both"/>
              <w:rPr>
                <w:rFonts w:cs="ＭＳ 明朝"/>
                <w:color w:val="000000" w:themeColor="text1"/>
              </w:rPr>
            </w:pPr>
            <w:r>
              <w:rPr>
                <w:rFonts w:cs="ＭＳ 明朝" w:hint="eastAsia"/>
                <w:color w:val="000000" w:themeColor="text1"/>
              </w:rPr>
              <w:t>３　委託費</w:t>
            </w:r>
          </w:p>
        </w:tc>
        <w:tc>
          <w:tcPr>
            <w:tcW w:w="4961" w:type="dxa"/>
          </w:tcPr>
          <w:p w14:paraId="0486A589" w14:textId="77777777" w:rsidR="009157B2" w:rsidRDefault="009157B2" w:rsidP="00C12F96">
            <w:pPr>
              <w:spacing w:line="0" w:lineRule="atLeast"/>
              <w:ind w:left="476" w:hangingChars="200" w:hanging="476"/>
              <w:jc w:val="both"/>
              <w:rPr>
                <w:rFonts w:cs="ＭＳ 明朝"/>
                <w:color w:val="000000" w:themeColor="text1"/>
              </w:rPr>
            </w:pPr>
            <w:r>
              <w:rPr>
                <w:rFonts w:cs="ＭＳ 明朝" w:hint="eastAsia"/>
                <w:color w:val="000000" w:themeColor="text1"/>
              </w:rPr>
              <w:t>（１）　補助事業の実施のためのコンサルティング、研修等に要する経費</w:t>
            </w:r>
          </w:p>
          <w:p w14:paraId="626AB57D" w14:textId="383A405E" w:rsidR="009157B2" w:rsidRDefault="009157B2" w:rsidP="00E179B2">
            <w:pPr>
              <w:spacing w:line="0" w:lineRule="atLeast"/>
              <w:jc w:val="both"/>
              <w:rPr>
                <w:rFonts w:cs="ＭＳ 明朝"/>
                <w:color w:val="000000" w:themeColor="text1"/>
              </w:rPr>
            </w:pPr>
            <w:r>
              <w:rPr>
                <w:rFonts w:cs="ＭＳ 明朝" w:hint="eastAsia"/>
                <w:color w:val="000000" w:themeColor="text1"/>
              </w:rPr>
              <w:t>（２）　システムの設計又は構築に係る経費</w:t>
            </w:r>
          </w:p>
        </w:tc>
        <w:tc>
          <w:tcPr>
            <w:tcW w:w="984" w:type="dxa"/>
          </w:tcPr>
          <w:p w14:paraId="57B1A98F" w14:textId="77777777" w:rsidR="009157B2" w:rsidRPr="00280B78" w:rsidRDefault="009157B2" w:rsidP="00AB5883">
            <w:pPr>
              <w:spacing w:line="0" w:lineRule="atLeast"/>
              <w:jc w:val="both"/>
              <w:rPr>
                <w:rFonts w:cs="ＭＳ 明朝"/>
                <w:color w:val="0070C0"/>
              </w:rPr>
            </w:pPr>
          </w:p>
        </w:tc>
      </w:tr>
      <w:tr w:rsidR="009157B2" w14:paraId="0E6C8C17" w14:textId="55C2B3E8" w:rsidTr="00F76311">
        <w:trPr>
          <w:trHeight w:val="454"/>
        </w:trPr>
        <w:tc>
          <w:tcPr>
            <w:tcW w:w="2835" w:type="dxa"/>
          </w:tcPr>
          <w:p w14:paraId="3F0AFBEE" w14:textId="1939BFDB" w:rsidR="009157B2" w:rsidRDefault="009157B2" w:rsidP="009157B2">
            <w:pPr>
              <w:spacing w:line="0" w:lineRule="atLeast"/>
              <w:jc w:val="both"/>
              <w:rPr>
                <w:rFonts w:cs="ＭＳ 明朝"/>
                <w:color w:val="000000" w:themeColor="text1"/>
              </w:rPr>
            </w:pPr>
            <w:r>
              <w:rPr>
                <w:rFonts w:cs="ＭＳ 明朝" w:hint="eastAsia"/>
                <w:color w:val="000000" w:themeColor="text1"/>
              </w:rPr>
              <w:t>４　その他の経費</w:t>
            </w:r>
          </w:p>
        </w:tc>
        <w:tc>
          <w:tcPr>
            <w:tcW w:w="4961" w:type="dxa"/>
          </w:tcPr>
          <w:p w14:paraId="236FADD5" w14:textId="1774F6BD" w:rsidR="009157B2" w:rsidRDefault="009157B2" w:rsidP="00E179B2">
            <w:pPr>
              <w:spacing w:line="0" w:lineRule="atLeast"/>
              <w:jc w:val="both"/>
              <w:rPr>
                <w:rFonts w:cs="ＭＳ 明朝"/>
                <w:color w:val="000000" w:themeColor="text1"/>
              </w:rPr>
            </w:pPr>
            <w:r>
              <w:rPr>
                <w:rFonts w:cs="ＭＳ 明朝" w:hint="eastAsia"/>
                <w:color w:val="000000" w:themeColor="text1"/>
              </w:rPr>
              <w:t>市長が必要と認める経費</w:t>
            </w:r>
          </w:p>
        </w:tc>
        <w:tc>
          <w:tcPr>
            <w:tcW w:w="984" w:type="dxa"/>
          </w:tcPr>
          <w:p w14:paraId="297CA6C5" w14:textId="77777777" w:rsidR="009157B2" w:rsidRPr="00280B78" w:rsidRDefault="009157B2" w:rsidP="00AB5883">
            <w:pPr>
              <w:spacing w:line="0" w:lineRule="atLeast"/>
              <w:jc w:val="both"/>
              <w:rPr>
                <w:rFonts w:cs="ＭＳ 明朝"/>
                <w:color w:val="0070C0"/>
              </w:rPr>
            </w:pPr>
          </w:p>
        </w:tc>
      </w:tr>
    </w:tbl>
    <w:p w14:paraId="1DC5B89D" w14:textId="28D8FF56" w:rsidR="001A295E" w:rsidRDefault="006A0530" w:rsidP="009157B2">
      <w:pPr>
        <w:ind w:firstLineChars="100" w:firstLine="238"/>
        <w:jc w:val="both"/>
        <w:rPr>
          <w:rFonts w:cs="ＭＳ 明朝"/>
          <w:color w:val="000000" w:themeColor="text1"/>
        </w:rPr>
      </w:pPr>
      <w:r>
        <w:rPr>
          <w:rFonts w:cs="ＭＳ 明朝" w:hint="eastAsia"/>
          <w:noProof/>
          <w:color w:val="000000" w:themeColor="text1"/>
        </w:rPr>
        <mc:AlternateContent>
          <mc:Choice Requires="wps">
            <w:drawing>
              <wp:anchor distT="0" distB="0" distL="114300" distR="114300" simplePos="0" relativeHeight="251659264" behindDoc="0" locked="0" layoutInCell="1" allowOverlap="1" wp14:anchorId="27C8554B" wp14:editId="5C4BFADE">
                <wp:simplePos x="0" y="0"/>
                <wp:positionH relativeFrom="column">
                  <wp:posOffset>166370</wp:posOffset>
                </wp:positionH>
                <wp:positionV relativeFrom="paragraph">
                  <wp:posOffset>-2099945</wp:posOffset>
                </wp:positionV>
                <wp:extent cx="5616000" cy="219075"/>
                <wp:effectExtent l="0" t="0" r="3810" b="9525"/>
                <wp:wrapNone/>
                <wp:docPr id="88742880" name="正方形/長方形 1"/>
                <wp:cNvGraphicFramePr/>
                <a:graphic xmlns:a="http://schemas.openxmlformats.org/drawingml/2006/main">
                  <a:graphicData uri="http://schemas.microsoft.com/office/word/2010/wordprocessingShape">
                    <wps:wsp>
                      <wps:cNvSpPr/>
                      <wps:spPr>
                        <a:xfrm>
                          <a:off x="0" y="0"/>
                          <a:ext cx="5616000" cy="2190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CAD1E7" id="正方形/長方形 1" o:spid="_x0000_s1026" style="position:absolute;margin-left:13.1pt;margin-top:-165.35pt;width:442.2pt;height:1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" fillcolor="white [3212]" stroked="f" strokeweight="1pt"/>
            </w:pict>
          </mc:Fallback>
        </mc:AlternateContent>
      </w:r>
      <w:r w:rsidR="00527C44">
        <w:rPr>
          <w:rFonts w:cs="ＭＳ 明朝" w:hint="eastAsia"/>
          <w:color w:val="000000" w:themeColor="text1"/>
        </w:rPr>
        <w:t>備考　次に掲げる経費は、補助対象経費としないものとする。</w:t>
      </w:r>
    </w:p>
    <w:p w14:paraId="31F72642" w14:textId="5781F97E" w:rsidR="00FB23CB" w:rsidRDefault="00B5688F">
      <w:pPr>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１　消費税及び地方消費税</w:t>
      </w:r>
    </w:p>
    <w:p w14:paraId="34BFB031" w14:textId="304D34CF" w:rsidR="00B5688F" w:rsidRDefault="00B5688F">
      <w:pPr>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２　オフィスソフトの購入費用又は建物の取得、賃貸、管理等に要する経費</w:t>
      </w:r>
    </w:p>
    <w:p w14:paraId="43CC4B68" w14:textId="1CEFC178" w:rsidR="00B5688F" w:rsidRDefault="00B5688F">
      <w:pPr>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３　土地又は建物の取得、賃貸、管理等に要する経費</w:t>
      </w:r>
    </w:p>
    <w:p w14:paraId="2B07F6E4" w14:textId="34DDCB06" w:rsidR="00B5688F" w:rsidRDefault="00B5688F">
      <w:pPr>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４　自動車等車両の購入、修理</w:t>
      </w:r>
      <w:r w:rsidR="005B35A2">
        <w:rPr>
          <w:rFonts w:cs="ＭＳ 明朝" w:hint="eastAsia"/>
          <w:color w:val="000000" w:themeColor="text1"/>
        </w:rPr>
        <w:t>及び</w:t>
      </w:r>
      <w:r>
        <w:rPr>
          <w:rFonts w:cs="ＭＳ 明朝" w:hint="eastAsia"/>
          <w:color w:val="000000" w:themeColor="text1"/>
        </w:rPr>
        <w:t>車検費用</w:t>
      </w:r>
    </w:p>
    <w:p w14:paraId="2D822AD8" w14:textId="77777777" w:rsidR="009157B2" w:rsidRDefault="00B5688F">
      <w:pPr>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５　事務所等に係る家賃、保証金、敷金、仲介手数料、光熱水費、</w:t>
      </w:r>
      <w:r w:rsidR="003464E4">
        <w:rPr>
          <w:rFonts w:cs="ＭＳ 明朝" w:hint="eastAsia"/>
          <w:color w:val="000000" w:themeColor="text1"/>
        </w:rPr>
        <w:t>工事費</w:t>
      </w:r>
      <w:r w:rsidR="00C12F96">
        <w:rPr>
          <w:rFonts w:cs="ＭＳ 明朝" w:hint="eastAsia"/>
          <w:color w:val="000000" w:themeColor="text1"/>
        </w:rPr>
        <w:t>及び</w:t>
      </w:r>
      <w:r w:rsidR="003464E4">
        <w:rPr>
          <w:rFonts w:cs="ＭＳ 明朝" w:hint="eastAsia"/>
          <w:color w:val="000000" w:themeColor="text1"/>
        </w:rPr>
        <w:t>改</w:t>
      </w:r>
      <w:r w:rsidR="009157B2">
        <w:rPr>
          <w:rFonts w:cs="ＭＳ 明朝" w:hint="eastAsia"/>
          <w:color w:val="000000" w:themeColor="text1"/>
        </w:rPr>
        <w:t xml:space="preserve">　　　</w:t>
      </w:r>
    </w:p>
    <w:p w14:paraId="05E2C68D" w14:textId="2B954AF4" w:rsidR="00B5688F" w:rsidRDefault="009157B2">
      <w:pPr>
        <w:jc w:val="both"/>
        <w:rPr>
          <w:rFonts w:cs="ＭＳ 明朝"/>
          <w:color w:val="000000" w:themeColor="text1"/>
        </w:rPr>
      </w:pPr>
      <w:r>
        <w:rPr>
          <w:rFonts w:cs="ＭＳ 明朝" w:hint="eastAsia"/>
          <w:color w:val="000000" w:themeColor="text1"/>
        </w:rPr>
        <w:t xml:space="preserve">　　　</w:t>
      </w:r>
      <w:r w:rsidR="003464E4">
        <w:rPr>
          <w:rFonts w:cs="ＭＳ 明朝" w:hint="eastAsia"/>
          <w:color w:val="000000" w:themeColor="text1"/>
        </w:rPr>
        <w:t>修費</w:t>
      </w:r>
    </w:p>
    <w:p w14:paraId="5FC80CC7" w14:textId="196937CD" w:rsidR="003464E4" w:rsidRDefault="003464E4" w:rsidP="009157B2">
      <w:pPr>
        <w:ind w:left="714" w:hangingChars="300" w:hanging="714"/>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６　電話代、インターネット利用料金等の通信費（クラウドサービス利用費に含まれる附帯経費を除く。）</w:t>
      </w:r>
    </w:p>
    <w:p w14:paraId="106F593D" w14:textId="748E800C" w:rsidR="003464E4" w:rsidRDefault="003464E4">
      <w:pPr>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７　中古品の購入費</w:t>
      </w:r>
    </w:p>
    <w:p w14:paraId="7C8B4E94" w14:textId="145ADE52" w:rsidR="003464E4" w:rsidRDefault="003464E4" w:rsidP="009157B2">
      <w:pPr>
        <w:ind w:firstLineChars="100" w:firstLine="238"/>
        <w:jc w:val="both"/>
        <w:rPr>
          <w:rFonts w:cs="ＭＳ 明朝"/>
          <w:color w:val="000000" w:themeColor="text1"/>
        </w:rPr>
      </w:pPr>
      <w:r>
        <w:rPr>
          <w:rFonts w:cs="ＭＳ 明朝" w:hint="eastAsia"/>
          <w:color w:val="000000" w:themeColor="text1"/>
        </w:rPr>
        <w:t xml:space="preserve">　８　消耗品費</w:t>
      </w:r>
    </w:p>
    <w:p w14:paraId="5CAF3119" w14:textId="19D33EA1" w:rsidR="003464E4" w:rsidRDefault="003464E4">
      <w:pPr>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９　飲食、娯楽、接待等の費用</w:t>
      </w:r>
    </w:p>
    <w:p w14:paraId="24ABFAB5" w14:textId="58165A1D" w:rsidR="003464E4" w:rsidRDefault="003464E4" w:rsidP="009157B2">
      <w:pPr>
        <w:ind w:left="714" w:hangingChars="300" w:hanging="714"/>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１０　税務申告、決算書作成等のために税理士、公認会計士等に支払う費用及び訴訟等のための弁護士費用</w:t>
      </w:r>
    </w:p>
    <w:p w14:paraId="2EBA0918" w14:textId="6C8BEA24" w:rsidR="003464E4" w:rsidRDefault="003464E4">
      <w:pPr>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１１　収入印紙代、振込手数料（代引手数料を含む。）及び両替手数料</w:t>
      </w:r>
    </w:p>
    <w:p w14:paraId="5CB11514" w14:textId="4EA25E97" w:rsidR="003464E4" w:rsidRDefault="003464E4">
      <w:pPr>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１２　各種保険料</w:t>
      </w:r>
    </w:p>
    <w:p w14:paraId="43B19936" w14:textId="461395E8" w:rsidR="003464E4" w:rsidRDefault="003464E4">
      <w:pPr>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１３　借入金等の支払利息及び遅延損害金</w:t>
      </w:r>
    </w:p>
    <w:p w14:paraId="799EFDF5" w14:textId="786AB0F5" w:rsidR="003464E4" w:rsidRDefault="003464E4" w:rsidP="00B62CF3">
      <w:pPr>
        <w:ind w:left="714" w:hangingChars="300" w:hanging="714"/>
        <w:jc w:val="both"/>
        <w:rPr>
          <w:rFonts w:cs="ＭＳ 明朝"/>
          <w:color w:val="000000" w:themeColor="text1"/>
        </w:rPr>
      </w:pPr>
      <w:r>
        <w:rPr>
          <w:rFonts w:cs="ＭＳ 明朝" w:hint="eastAsia"/>
          <w:color w:val="000000" w:themeColor="text1"/>
        </w:rPr>
        <w:t xml:space="preserve">　</w:t>
      </w:r>
      <w:r w:rsidR="009157B2">
        <w:rPr>
          <w:rFonts w:cs="ＭＳ 明朝" w:hint="eastAsia"/>
          <w:color w:val="000000" w:themeColor="text1"/>
        </w:rPr>
        <w:t xml:space="preserve">　</w:t>
      </w:r>
      <w:r>
        <w:rPr>
          <w:rFonts w:cs="ＭＳ 明朝" w:hint="eastAsia"/>
          <w:color w:val="000000" w:themeColor="text1"/>
        </w:rPr>
        <w:t xml:space="preserve">１４　</w:t>
      </w:r>
      <w:r w:rsidR="004B3240">
        <w:rPr>
          <w:rFonts w:cs="ＭＳ 明朝" w:hint="eastAsia"/>
          <w:color w:val="000000" w:themeColor="text1"/>
        </w:rPr>
        <w:t>申請書、</w:t>
      </w:r>
      <w:r>
        <w:rPr>
          <w:rFonts w:cs="ＭＳ 明朝" w:hint="eastAsia"/>
          <w:color w:val="000000" w:themeColor="text1"/>
        </w:rPr>
        <w:t>事業計画書、</w:t>
      </w:r>
      <w:r w:rsidR="004B3240">
        <w:rPr>
          <w:rFonts w:cs="ＭＳ 明朝" w:hint="eastAsia"/>
          <w:color w:val="000000" w:themeColor="text1"/>
        </w:rPr>
        <w:t>実績</w:t>
      </w:r>
      <w:r>
        <w:rPr>
          <w:rFonts w:cs="ＭＳ 明朝" w:hint="eastAsia"/>
          <w:color w:val="000000" w:themeColor="text1"/>
        </w:rPr>
        <w:t>報告書等の市に提出する資料の作成及び提出に係る費用</w:t>
      </w:r>
    </w:p>
    <w:p w14:paraId="1B1291BF" w14:textId="0F0496B8" w:rsidR="003464E4" w:rsidRDefault="003464E4" w:rsidP="009157B2">
      <w:pPr>
        <w:ind w:leftChars="100" w:left="476" w:hangingChars="100" w:hanging="238"/>
        <w:jc w:val="both"/>
        <w:rPr>
          <w:rFonts w:cs="ＭＳ 明朝"/>
          <w:color w:val="000000" w:themeColor="text1"/>
        </w:rPr>
      </w:pPr>
      <w:r>
        <w:rPr>
          <w:rFonts w:cs="ＭＳ 明朝" w:hint="eastAsia"/>
          <w:color w:val="000000" w:themeColor="text1"/>
        </w:rPr>
        <w:t xml:space="preserve">　１５　補助事業に係る自社の人件費（雑役務費</w:t>
      </w:r>
      <w:r w:rsidR="00220F64">
        <w:rPr>
          <w:rFonts w:cs="ＭＳ 明朝" w:hint="eastAsia"/>
          <w:color w:val="000000" w:themeColor="text1"/>
        </w:rPr>
        <w:t>を除く。）</w:t>
      </w:r>
    </w:p>
    <w:p w14:paraId="0CFD125E" w14:textId="0EF778D2" w:rsidR="00220F64" w:rsidRDefault="00220F64" w:rsidP="009157B2">
      <w:pPr>
        <w:ind w:leftChars="100" w:left="476" w:hangingChars="100" w:hanging="238"/>
        <w:jc w:val="both"/>
        <w:rPr>
          <w:rFonts w:cs="ＭＳ 明朝"/>
          <w:color w:val="000000" w:themeColor="text1"/>
        </w:rPr>
      </w:pPr>
      <w:r>
        <w:rPr>
          <w:rFonts w:cs="ＭＳ 明朝" w:hint="eastAsia"/>
          <w:color w:val="000000" w:themeColor="text1"/>
        </w:rPr>
        <w:t xml:space="preserve">　１６　公的な資金の用途として社会通念上不適切と認められる経費</w:t>
      </w:r>
    </w:p>
    <w:sectPr w:rsidR="00220F64" w:rsidSect="00933DA6">
      <w:pgSz w:w="11905" w:h="16837" w:code="9"/>
      <w:pgMar w:top="1418" w:right="1418" w:bottom="1418" w:left="1418" w:header="720" w:footer="720" w:gutter="0"/>
      <w:cols w:space="720"/>
      <w:noEndnote/>
      <w:docGrid w:type="linesAndChars" w:linePitch="4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EE03" w14:textId="77777777" w:rsidR="006F5C46" w:rsidRDefault="006F5C46" w:rsidP="00B14CAB">
      <w:r>
        <w:separator/>
      </w:r>
    </w:p>
  </w:endnote>
  <w:endnote w:type="continuationSeparator" w:id="0">
    <w:p w14:paraId="0918C998" w14:textId="77777777" w:rsidR="006F5C46" w:rsidRDefault="006F5C46" w:rsidP="00B14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1C029" w14:textId="77777777" w:rsidR="006F5C46" w:rsidRDefault="006F5C46" w:rsidP="00B14CAB">
      <w:r>
        <w:separator/>
      </w:r>
    </w:p>
  </w:footnote>
  <w:footnote w:type="continuationSeparator" w:id="0">
    <w:p w14:paraId="4B176DEE" w14:textId="77777777" w:rsidR="006F5C46" w:rsidRDefault="006F5C46" w:rsidP="00B14C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5370"/>
    <w:multiLevelType w:val="hybridMultilevel"/>
    <w:tmpl w:val="490EEFF4"/>
    <w:lvl w:ilvl="0" w:tplc="41C21AF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89475D1"/>
    <w:multiLevelType w:val="hybridMultilevel"/>
    <w:tmpl w:val="B54E1AAE"/>
    <w:lvl w:ilvl="0" w:tplc="E84E939A">
      <w:start w:val="1"/>
      <w:numFmt w:val="decimalFullWidth"/>
      <w:lvlText w:val="（%1）"/>
      <w:lvlJc w:val="left"/>
      <w:pPr>
        <w:ind w:left="720" w:hanging="720"/>
      </w:pPr>
      <w:rPr>
        <w:rFonts w:ascii="Arial" w:eastAsiaTheme="minorEastAsia" w:hAnsi="Arial" w:cs="ＭＳ 明朝"/>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73C7943"/>
    <w:multiLevelType w:val="hybridMultilevel"/>
    <w:tmpl w:val="6C4E444A"/>
    <w:lvl w:ilvl="0" w:tplc="8A08B572">
      <w:start w:val="1"/>
      <w:numFmt w:val="decimalFullWidth"/>
      <w:lvlText w:val="（%1）"/>
      <w:lvlJc w:val="left"/>
      <w:pPr>
        <w:ind w:left="1434" w:hanging="720"/>
      </w:pPr>
      <w:rPr>
        <w:rFonts w:hint="default"/>
      </w:rPr>
    </w:lvl>
    <w:lvl w:ilvl="1" w:tplc="04090017" w:tentative="1">
      <w:start w:val="1"/>
      <w:numFmt w:val="aiueoFullWidth"/>
      <w:lvlText w:val="(%2)"/>
      <w:lvlJc w:val="left"/>
      <w:pPr>
        <w:ind w:left="1554" w:hanging="420"/>
      </w:pPr>
    </w:lvl>
    <w:lvl w:ilvl="2" w:tplc="04090011" w:tentative="1">
      <w:start w:val="1"/>
      <w:numFmt w:val="decimalEnclosedCircle"/>
      <w:lvlText w:val="%3"/>
      <w:lvlJc w:val="left"/>
      <w:pPr>
        <w:ind w:left="1974" w:hanging="420"/>
      </w:pPr>
    </w:lvl>
    <w:lvl w:ilvl="3" w:tplc="0409000F" w:tentative="1">
      <w:start w:val="1"/>
      <w:numFmt w:val="decimal"/>
      <w:lvlText w:val="%4."/>
      <w:lvlJc w:val="left"/>
      <w:pPr>
        <w:ind w:left="2394" w:hanging="420"/>
      </w:pPr>
    </w:lvl>
    <w:lvl w:ilvl="4" w:tplc="04090017" w:tentative="1">
      <w:start w:val="1"/>
      <w:numFmt w:val="aiueoFullWidth"/>
      <w:lvlText w:val="(%5)"/>
      <w:lvlJc w:val="left"/>
      <w:pPr>
        <w:ind w:left="2814" w:hanging="420"/>
      </w:pPr>
    </w:lvl>
    <w:lvl w:ilvl="5" w:tplc="04090011" w:tentative="1">
      <w:start w:val="1"/>
      <w:numFmt w:val="decimalEnclosedCircle"/>
      <w:lvlText w:val="%6"/>
      <w:lvlJc w:val="left"/>
      <w:pPr>
        <w:ind w:left="3234" w:hanging="420"/>
      </w:pPr>
    </w:lvl>
    <w:lvl w:ilvl="6" w:tplc="0409000F" w:tentative="1">
      <w:start w:val="1"/>
      <w:numFmt w:val="decimal"/>
      <w:lvlText w:val="%7."/>
      <w:lvlJc w:val="left"/>
      <w:pPr>
        <w:ind w:left="3654" w:hanging="420"/>
      </w:pPr>
    </w:lvl>
    <w:lvl w:ilvl="7" w:tplc="04090017" w:tentative="1">
      <w:start w:val="1"/>
      <w:numFmt w:val="aiueoFullWidth"/>
      <w:lvlText w:val="(%8)"/>
      <w:lvlJc w:val="left"/>
      <w:pPr>
        <w:ind w:left="4074" w:hanging="420"/>
      </w:pPr>
    </w:lvl>
    <w:lvl w:ilvl="8" w:tplc="04090011" w:tentative="1">
      <w:start w:val="1"/>
      <w:numFmt w:val="decimalEnclosedCircle"/>
      <w:lvlText w:val="%9"/>
      <w:lvlJc w:val="left"/>
      <w:pPr>
        <w:ind w:left="4494" w:hanging="420"/>
      </w:pPr>
    </w:lvl>
  </w:abstractNum>
  <w:abstractNum w:abstractNumId="3" w15:restartNumberingAfterBreak="0">
    <w:nsid w:val="6F5900EE"/>
    <w:multiLevelType w:val="hybridMultilevel"/>
    <w:tmpl w:val="49E6777A"/>
    <w:lvl w:ilvl="0" w:tplc="30860B84">
      <w:start w:val="1"/>
      <w:numFmt w:val="decimalFullWidth"/>
      <w:lvlText w:val="（%1）"/>
      <w:lvlJc w:val="left"/>
      <w:pPr>
        <w:ind w:left="1182" w:hanging="945"/>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4" w15:restartNumberingAfterBreak="0">
    <w:nsid w:val="770D6F9A"/>
    <w:multiLevelType w:val="hybridMultilevel"/>
    <w:tmpl w:val="0F64CCEA"/>
    <w:lvl w:ilvl="0" w:tplc="30860B84">
      <w:start w:val="1"/>
      <w:numFmt w:val="decimalFullWidth"/>
      <w:lvlText w:val="（%1）"/>
      <w:lvlJc w:val="left"/>
      <w:pPr>
        <w:ind w:left="1182" w:hanging="945"/>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5" w15:restartNumberingAfterBreak="0">
    <w:nsid w:val="7DA86AEB"/>
    <w:multiLevelType w:val="hybridMultilevel"/>
    <w:tmpl w:val="B4E2CE9A"/>
    <w:lvl w:ilvl="0" w:tplc="CB16A042">
      <w:start w:val="1"/>
      <w:numFmt w:val="decimalFullWidth"/>
      <w:lvlText w:val="（%1）"/>
      <w:lvlJc w:val="left"/>
      <w:pPr>
        <w:ind w:left="1434" w:hanging="720"/>
      </w:pPr>
      <w:rPr>
        <w:rFonts w:hint="default"/>
      </w:rPr>
    </w:lvl>
    <w:lvl w:ilvl="1" w:tplc="04090017" w:tentative="1">
      <w:start w:val="1"/>
      <w:numFmt w:val="aiueoFullWidth"/>
      <w:lvlText w:val="(%2)"/>
      <w:lvlJc w:val="left"/>
      <w:pPr>
        <w:ind w:left="1554" w:hanging="420"/>
      </w:pPr>
    </w:lvl>
    <w:lvl w:ilvl="2" w:tplc="04090011" w:tentative="1">
      <w:start w:val="1"/>
      <w:numFmt w:val="decimalEnclosedCircle"/>
      <w:lvlText w:val="%3"/>
      <w:lvlJc w:val="left"/>
      <w:pPr>
        <w:ind w:left="1974" w:hanging="420"/>
      </w:pPr>
    </w:lvl>
    <w:lvl w:ilvl="3" w:tplc="0409000F" w:tentative="1">
      <w:start w:val="1"/>
      <w:numFmt w:val="decimal"/>
      <w:lvlText w:val="%4."/>
      <w:lvlJc w:val="left"/>
      <w:pPr>
        <w:ind w:left="2394" w:hanging="420"/>
      </w:pPr>
    </w:lvl>
    <w:lvl w:ilvl="4" w:tplc="04090017" w:tentative="1">
      <w:start w:val="1"/>
      <w:numFmt w:val="aiueoFullWidth"/>
      <w:lvlText w:val="(%5)"/>
      <w:lvlJc w:val="left"/>
      <w:pPr>
        <w:ind w:left="2814" w:hanging="420"/>
      </w:pPr>
    </w:lvl>
    <w:lvl w:ilvl="5" w:tplc="04090011" w:tentative="1">
      <w:start w:val="1"/>
      <w:numFmt w:val="decimalEnclosedCircle"/>
      <w:lvlText w:val="%6"/>
      <w:lvlJc w:val="left"/>
      <w:pPr>
        <w:ind w:left="3234" w:hanging="420"/>
      </w:pPr>
    </w:lvl>
    <w:lvl w:ilvl="6" w:tplc="0409000F" w:tentative="1">
      <w:start w:val="1"/>
      <w:numFmt w:val="decimal"/>
      <w:lvlText w:val="%7."/>
      <w:lvlJc w:val="left"/>
      <w:pPr>
        <w:ind w:left="3654" w:hanging="420"/>
      </w:pPr>
    </w:lvl>
    <w:lvl w:ilvl="7" w:tplc="04090017" w:tentative="1">
      <w:start w:val="1"/>
      <w:numFmt w:val="aiueoFullWidth"/>
      <w:lvlText w:val="(%8)"/>
      <w:lvlJc w:val="left"/>
      <w:pPr>
        <w:ind w:left="4074" w:hanging="420"/>
      </w:pPr>
    </w:lvl>
    <w:lvl w:ilvl="8" w:tplc="04090011" w:tentative="1">
      <w:start w:val="1"/>
      <w:numFmt w:val="decimalEnclosedCircle"/>
      <w:lvlText w:val="%9"/>
      <w:lvlJc w:val="left"/>
      <w:pPr>
        <w:ind w:left="4494" w:hanging="420"/>
      </w:pPr>
    </w:lvl>
  </w:abstractNum>
  <w:num w:numId="1" w16cid:durableId="1517621827">
    <w:abstractNumId w:val="1"/>
  </w:num>
  <w:num w:numId="2" w16cid:durableId="502478272">
    <w:abstractNumId w:val="5"/>
  </w:num>
  <w:num w:numId="3" w16cid:durableId="419762331">
    <w:abstractNumId w:val="2"/>
  </w:num>
  <w:num w:numId="4" w16cid:durableId="1659962756">
    <w:abstractNumId w:val="3"/>
  </w:num>
  <w:num w:numId="5" w16cid:durableId="954217030">
    <w:abstractNumId w:val="4"/>
  </w:num>
  <w:num w:numId="6" w16cid:durableId="450443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19"/>
  <w:drawingGridVerticalSpacing w:val="466"/>
  <w:displayHorizontalDrawingGridEvery w:val="0"/>
  <w:doNotUseMarginsForDrawingGridOrigin/>
  <w:doNotShadeFormData/>
  <w:characterSpacingControl w:val="compressPunctuation"/>
  <w:doNotValidateAgainstSchema/>
  <w:doNotDemarcateInvalidXml/>
  <w:hdrShapeDefaults>
    <o:shapedefaults v:ext="edit" spidmax="227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02"/>
    <w:rsid w:val="00006CC1"/>
    <w:rsid w:val="00006EA0"/>
    <w:rsid w:val="00015499"/>
    <w:rsid w:val="00022EA9"/>
    <w:rsid w:val="000238E3"/>
    <w:rsid w:val="00026174"/>
    <w:rsid w:val="00027B79"/>
    <w:rsid w:val="000355F0"/>
    <w:rsid w:val="0003657A"/>
    <w:rsid w:val="00040DC8"/>
    <w:rsid w:val="00062E8F"/>
    <w:rsid w:val="000671E4"/>
    <w:rsid w:val="000875F3"/>
    <w:rsid w:val="00087F4D"/>
    <w:rsid w:val="00090AC5"/>
    <w:rsid w:val="00094761"/>
    <w:rsid w:val="00097F60"/>
    <w:rsid w:val="000B0DFC"/>
    <w:rsid w:val="000B0E21"/>
    <w:rsid w:val="000C01B2"/>
    <w:rsid w:val="000C11E7"/>
    <w:rsid w:val="000C2902"/>
    <w:rsid w:val="00103800"/>
    <w:rsid w:val="001163EB"/>
    <w:rsid w:val="00116743"/>
    <w:rsid w:val="00117899"/>
    <w:rsid w:val="00131617"/>
    <w:rsid w:val="00133CD6"/>
    <w:rsid w:val="001464C8"/>
    <w:rsid w:val="0014651B"/>
    <w:rsid w:val="00152F81"/>
    <w:rsid w:val="001620C6"/>
    <w:rsid w:val="00166208"/>
    <w:rsid w:val="00171ABA"/>
    <w:rsid w:val="0017276E"/>
    <w:rsid w:val="00173A48"/>
    <w:rsid w:val="00180827"/>
    <w:rsid w:val="00192411"/>
    <w:rsid w:val="00195488"/>
    <w:rsid w:val="001A295E"/>
    <w:rsid w:val="001A509A"/>
    <w:rsid w:val="001A5119"/>
    <w:rsid w:val="001A6CDD"/>
    <w:rsid w:val="001A7917"/>
    <w:rsid w:val="001B408E"/>
    <w:rsid w:val="001C6419"/>
    <w:rsid w:val="001D5934"/>
    <w:rsid w:val="001E1DE6"/>
    <w:rsid w:val="001E239D"/>
    <w:rsid w:val="001E291C"/>
    <w:rsid w:val="001F7028"/>
    <w:rsid w:val="001F741A"/>
    <w:rsid w:val="00204264"/>
    <w:rsid w:val="00210045"/>
    <w:rsid w:val="00213E1C"/>
    <w:rsid w:val="00215385"/>
    <w:rsid w:val="00220F64"/>
    <w:rsid w:val="00223978"/>
    <w:rsid w:val="00230BEB"/>
    <w:rsid w:val="0024020C"/>
    <w:rsid w:val="002445E1"/>
    <w:rsid w:val="00247021"/>
    <w:rsid w:val="002470B3"/>
    <w:rsid w:val="0024782B"/>
    <w:rsid w:val="00256AE4"/>
    <w:rsid w:val="002606B7"/>
    <w:rsid w:val="00280B78"/>
    <w:rsid w:val="00281E85"/>
    <w:rsid w:val="002A0C7D"/>
    <w:rsid w:val="002A1331"/>
    <w:rsid w:val="002C1422"/>
    <w:rsid w:val="002D1634"/>
    <w:rsid w:val="002F193A"/>
    <w:rsid w:val="002F33D9"/>
    <w:rsid w:val="002F6EE8"/>
    <w:rsid w:val="003328DE"/>
    <w:rsid w:val="003360FF"/>
    <w:rsid w:val="003464E4"/>
    <w:rsid w:val="00346525"/>
    <w:rsid w:val="003521F4"/>
    <w:rsid w:val="0035442A"/>
    <w:rsid w:val="00354945"/>
    <w:rsid w:val="00381682"/>
    <w:rsid w:val="003A37F6"/>
    <w:rsid w:val="003A718A"/>
    <w:rsid w:val="003C24F7"/>
    <w:rsid w:val="003C7110"/>
    <w:rsid w:val="003D45ED"/>
    <w:rsid w:val="003E666F"/>
    <w:rsid w:val="003E7BA0"/>
    <w:rsid w:val="003F476E"/>
    <w:rsid w:val="00401BE2"/>
    <w:rsid w:val="004178F2"/>
    <w:rsid w:val="00424AE3"/>
    <w:rsid w:val="00426E2F"/>
    <w:rsid w:val="00441CE0"/>
    <w:rsid w:val="00442007"/>
    <w:rsid w:val="00442B20"/>
    <w:rsid w:val="00455E13"/>
    <w:rsid w:val="00457A9D"/>
    <w:rsid w:val="00466817"/>
    <w:rsid w:val="00472C67"/>
    <w:rsid w:val="00472F33"/>
    <w:rsid w:val="00480932"/>
    <w:rsid w:val="00485FB7"/>
    <w:rsid w:val="0048770A"/>
    <w:rsid w:val="004974F0"/>
    <w:rsid w:val="00497745"/>
    <w:rsid w:val="004A50B3"/>
    <w:rsid w:val="004B3240"/>
    <w:rsid w:val="004B7FD2"/>
    <w:rsid w:val="004D768C"/>
    <w:rsid w:val="004E57C3"/>
    <w:rsid w:val="004F04E4"/>
    <w:rsid w:val="005154EF"/>
    <w:rsid w:val="00527C44"/>
    <w:rsid w:val="00545453"/>
    <w:rsid w:val="00545B47"/>
    <w:rsid w:val="00566828"/>
    <w:rsid w:val="00576CA5"/>
    <w:rsid w:val="00580B14"/>
    <w:rsid w:val="005A6285"/>
    <w:rsid w:val="005B35A2"/>
    <w:rsid w:val="005B4F96"/>
    <w:rsid w:val="005C11BF"/>
    <w:rsid w:val="005E36CB"/>
    <w:rsid w:val="005E6D66"/>
    <w:rsid w:val="005F4B0B"/>
    <w:rsid w:val="006009BF"/>
    <w:rsid w:val="00606EB5"/>
    <w:rsid w:val="00610CEC"/>
    <w:rsid w:val="00625F23"/>
    <w:rsid w:val="006378F4"/>
    <w:rsid w:val="0066149E"/>
    <w:rsid w:val="006665CE"/>
    <w:rsid w:val="00666750"/>
    <w:rsid w:val="0068342B"/>
    <w:rsid w:val="00693037"/>
    <w:rsid w:val="00697E01"/>
    <w:rsid w:val="006A0530"/>
    <w:rsid w:val="006A407B"/>
    <w:rsid w:val="006A5A1F"/>
    <w:rsid w:val="006B1C2F"/>
    <w:rsid w:val="006B4E56"/>
    <w:rsid w:val="006B6E9A"/>
    <w:rsid w:val="006C2FA1"/>
    <w:rsid w:val="006E206A"/>
    <w:rsid w:val="006F5C46"/>
    <w:rsid w:val="006F6845"/>
    <w:rsid w:val="00733D30"/>
    <w:rsid w:val="00772D2E"/>
    <w:rsid w:val="007740A2"/>
    <w:rsid w:val="0078016A"/>
    <w:rsid w:val="007839DE"/>
    <w:rsid w:val="00796D61"/>
    <w:rsid w:val="0079792E"/>
    <w:rsid w:val="007A5738"/>
    <w:rsid w:val="007A7BC4"/>
    <w:rsid w:val="007B5F4B"/>
    <w:rsid w:val="007C06DB"/>
    <w:rsid w:val="007D75EA"/>
    <w:rsid w:val="007E4A14"/>
    <w:rsid w:val="007F0618"/>
    <w:rsid w:val="007F5565"/>
    <w:rsid w:val="008043BE"/>
    <w:rsid w:val="00806680"/>
    <w:rsid w:val="00823E18"/>
    <w:rsid w:val="008471B4"/>
    <w:rsid w:val="00867C88"/>
    <w:rsid w:val="00871785"/>
    <w:rsid w:val="00880FC8"/>
    <w:rsid w:val="00884D52"/>
    <w:rsid w:val="008961D6"/>
    <w:rsid w:val="008A04F5"/>
    <w:rsid w:val="008B1D76"/>
    <w:rsid w:val="008B29F9"/>
    <w:rsid w:val="008C4061"/>
    <w:rsid w:val="008C58DB"/>
    <w:rsid w:val="008E32CA"/>
    <w:rsid w:val="008E3A9F"/>
    <w:rsid w:val="008E5448"/>
    <w:rsid w:val="008F1B1A"/>
    <w:rsid w:val="008F638D"/>
    <w:rsid w:val="009046E2"/>
    <w:rsid w:val="009157B2"/>
    <w:rsid w:val="00931112"/>
    <w:rsid w:val="00933DA6"/>
    <w:rsid w:val="00951F0C"/>
    <w:rsid w:val="00955636"/>
    <w:rsid w:val="00981D52"/>
    <w:rsid w:val="00983254"/>
    <w:rsid w:val="00984327"/>
    <w:rsid w:val="00992EC8"/>
    <w:rsid w:val="009972F6"/>
    <w:rsid w:val="009B5E2D"/>
    <w:rsid w:val="009C0360"/>
    <w:rsid w:val="009C64AB"/>
    <w:rsid w:val="009C788A"/>
    <w:rsid w:val="009D09FF"/>
    <w:rsid w:val="009E3EB4"/>
    <w:rsid w:val="00A067E3"/>
    <w:rsid w:val="00A16668"/>
    <w:rsid w:val="00A43135"/>
    <w:rsid w:val="00A5453F"/>
    <w:rsid w:val="00A603C1"/>
    <w:rsid w:val="00A65119"/>
    <w:rsid w:val="00A658B3"/>
    <w:rsid w:val="00A72120"/>
    <w:rsid w:val="00A81AE8"/>
    <w:rsid w:val="00A83D3D"/>
    <w:rsid w:val="00A85806"/>
    <w:rsid w:val="00A8619C"/>
    <w:rsid w:val="00A904A4"/>
    <w:rsid w:val="00AB5883"/>
    <w:rsid w:val="00AB5CCF"/>
    <w:rsid w:val="00AC1E76"/>
    <w:rsid w:val="00AC225C"/>
    <w:rsid w:val="00AC2776"/>
    <w:rsid w:val="00AD0A10"/>
    <w:rsid w:val="00AD2645"/>
    <w:rsid w:val="00AE55B1"/>
    <w:rsid w:val="00AE61F2"/>
    <w:rsid w:val="00B13B0C"/>
    <w:rsid w:val="00B14655"/>
    <w:rsid w:val="00B14CAB"/>
    <w:rsid w:val="00B20164"/>
    <w:rsid w:val="00B2232F"/>
    <w:rsid w:val="00B26583"/>
    <w:rsid w:val="00B323FA"/>
    <w:rsid w:val="00B47B0C"/>
    <w:rsid w:val="00B5688F"/>
    <w:rsid w:val="00B62B9B"/>
    <w:rsid w:val="00B62CF3"/>
    <w:rsid w:val="00B67062"/>
    <w:rsid w:val="00B72D5D"/>
    <w:rsid w:val="00B77914"/>
    <w:rsid w:val="00B95626"/>
    <w:rsid w:val="00BB4251"/>
    <w:rsid w:val="00BB5EDE"/>
    <w:rsid w:val="00BC5EF1"/>
    <w:rsid w:val="00BC71B5"/>
    <w:rsid w:val="00BD3A3F"/>
    <w:rsid w:val="00BE68B2"/>
    <w:rsid w:val="00BF73F8"/>
    <w:rsid w:val="00C10339"/>
    <w:rsid w:val="00C12F96"/>
    <w:rsid w:val="00C2297E"/>
    <w:rsid w:val="00C44806"/>
    <w:rsid w:val="00C50925"/>
    <w:rsid w:val="00C6165D"/>
    <w:rsid w:val="00C62252"/>
    <w:rsid w:val="00C64485"/>
    <w:rsid w:val="00C71838"/>
    <w:rsid w:val="00C81BB8"/>
    <w:rsid w:val="00C91278"/>
    <w:rsid w:val="00CA3200"/>
    <w:rsid w:val="00CA34EA"/>
    <w:rsid w:val="00CC3CDB"/>
    <w:rsid w:val="00CC40CC"/>
    <w:rsid w:val="00CE1C78"/>
    <w:rsid w:val="00CF414D"/>
    <w:rsid w:val="00CF7CE7"/>
    <w:rsid w:val="00D042D2"/>
    <w:rsid w:val="00D0622C"/>
    <w:rsid w:val="00D15D2C"/>
    <w:rsid w:val="00D253BD"/>
    <w:rsid w:val="00D270A0"/>
    <w:rsid w:val="00D43B41"/>
    <w:rsid w:val="00D4554A"/>
    <w:rsid w:val="00D459A4"/>
    <w:rsid w:val="00D54B56"/>
    <w:rsid w:val="00D61636"/>
    <w:rsid w:val="00D61C23"/>
    <w:rsid w:val="00D97F8C"/>
    <w:rsid w:val="00DB36FB"/>
    <w:rsid w:val="00DB6E2A"/>
    <w:rsid w:val="00DC6ABF"/>
    <w:rsid w:val="00DD223F"/>
    <w:rsid w:val="00DD7BE8"/>
    <w:rsid w:val="00DE2ECB"/>
    <w:rsid w:val="00DF7B25"/>
    <w:rsid w:val="00E01305"/>
    <w:rsid w:val="00E02F95"/>
    <w:rsid w:val="00E05304"/>
    <w:rsid w:val="00E06A43"/>
    <w:rsid w:val="00E1069E"/>
    <w:rsid w:val="00E17582"/>
    <w:rsid w:val="00E179B2"/>
    <w:rsid w:val="00E22F01"/>
    <w:rsid w:val="00E42AEB"/>
    <w:rsid w:val="00E46273"/>
    <w:rsid w:val="00E662BC"/>
    <w:rsid w:val="00E67738"/>
    <w:rsid w:val="00E715F7"/>
    <w:rsid w:val="00E7521C"/>
    <w:rsid w:val="00E80AA8"/>
    <w:rsid w:val="00EA550E"/>
    <w:rsid w:val="00EA7777"/>
    <w:rsid w:val="00EB36B8"/>
    <w:rsid w:val="00EB5F40"/>
    <w:rsid w:val="00ED490C"/>
    <w:rsid w:val="00EE33A8"/>
    <w:rsid w:val="00EF0329"/>
    <w:rsid w:val="00F014C7"/>
    <w:rsid w:val="00F04C36"/>
    <w:rsid w:val="00F10303"/>
    <w:rsid w:val="00F26534"/>
    <w:rsid w:val="00F346AF"/>
    <w:rsid w:val="00F42797"/>
    <w:rsid w:val="00F57BD0"/>
    <w:rsid w:val="00F64270"/>
    <w:rsid w:val="00F67363"/>
    <w:rsid w:val="00F67E5D"/>
    <w:rsid w:val="00F83699"/>
    <w:rsid w:val="00F842FF"/>
    <w:rsid w:val="00F843A2"/>
    <w:rsid w:val="00FA777C"/>
    <w:rsid w:val="00FB23CB"/>
    <w:rsid w:val="00FB4565"/>
    <w:rsid w:val="00FC6917"/>
    <w:rsid w:val="00FE7575"/>
    <w:rsid w:val="00FF21BF"/>
    <w:rsid w:val="00FF40CC"/>
    <w:rsid w:val="00FF5D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7329">
      <v:textbox inset="5.85pt,.7pt,5.85pt,.7pt"/>
    </o:shapedefaults>
    <o:shapelayout v:ext="edit">
      <o:idmap v:ext="edit" data="1"/>
    </o:shapelayout>
  </w:shapeDefaults>
  <w:decimalSymbol w:val="."/>
  <w:listSeparator w:val=","/>
  <w14:docId w14:val="3BA98D44"/>
  <w14:defaultImageDpi w14:val="96"/>
  <w15:docId w15:val="{42005A8E-73E3-41C5-A8B1-ABA5DE39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408E"/>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4CAB"/>
    <w:pPr>
      <w:tabs>
        <w:tab w:val="center" w:pos="4252"/>
        <w:tab w:val="right" w:pos="8504"/>
      </w:tabs>
      <w:snapToGrid w:val="0"/>
    </w:pPr>
  </w:style>
  <w:style w:type="character" w:customStyle="1" w:styleId="a4">
    <w:name w:val="ヘッダー (文字)"/>
    <w:basedOn w:val="a0"/>
    <w:link w:val="a3"/>
    <w:uiPriority w:val="99"/>
    <w:locked/>
    <w:rsid w:val="00B14CAB"/>
    <w:rPr>
      <w:rFonts w:ascii="Arial" w:hAnsi="Arial" w:cs="Arial"/>
      <w:kern w:val="0"/>
      <w:sz w:val="24"/>
      <w:szCs w:val="24"/>
    </w:rPr>
  </w:style>
  <w:style w:type="paragraph" w:styleId="a5">
    <w:name w:val="footer"/>
    <w:basedOn w:val="a"/>
    <w:link w:val="a6"/>
    <w:uiPriority w:val="99"/>
    <w:unhideWhenUsed/>
    <w:rsid w:val="00B14CAB"/>
    <w:pPr>
      <w:tabs>
        <w:tab w:val="center" w:pos="4252"/>
        <w:tab w:val="right" w:pos="8504"/>
      </w:tabs>
      <w:snapToGrid w:val="0"/>
    </w:pPr>
  </w:style>
  <w:style w:type="character" w:customStyle="1" w:styleId="a6">
    <w:name w:val="フッター (文字)"/>
    <w:basedOn w:val="a0"/>
    <w:link w:val="a5"/>
    <w:uiPriority w:val="99"/>
    <w:locked/>
    <w:rsid w:val="00B14CAB"/>
    <w:rPr>
      <w:rFonts w:ascii="Arial" w:hAnsi="Arial" w:cs="Arial"/>
      <w:kern w:val="0"/>
      <w:sz w:val="24"/>
      <w:szCs w:val="24"/>
    </w:rPr>
  </w:style>
  <w:style w:type="paragraph" w:customStyle="1" w:styleId="title-irregular">
    <w:name w:val="title-irregular"/>
    <w:basedOn w:val="a"/>
    <w:rsid w:val="006009BF"/>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character" w:customStyle="1" w:styleId="cm">
    <w:name w:val="cm"/>
    <w:rsid w:val="006009BF"/>
  </w:style>
  <w:style w:type="paragraph" w:styleId="a7">
    <w:name w:val="Date"/>
    <w:basedOn w:val="a"/>
    <w:link w:val="a8"/>
    <w:uiPriority w:val="99"/>
    <w:rsid w:val="006009BF"/>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character" w:customStyle="1" w:styleId="a8">
    <w:name w:val="日付 (文字)"/>
    <w:basedOn w:val="a0"/>
    <w:link w:val="a7"/>
    <w:uiPriority w:val="99"/>
    <w:semiHidden/>
    <w:locked/>
    <w:rPr>
      <w:rFonts w:ascii="Arial" w:hAnsi="Arial" w:cs="Arial"/>
      <w:kern w:val="0"/>
      <w:sz w:val="24"/>
      <w:szCs w:val="24"/>
    </w:rPr>
  </w:style>
  <w:style w:type="paragraph" w:customStyle="1" w:styleId="number">
    <w:name w:val="number"/>
    <w:basedOn w:val="a"/>
    <w:rsid w:val="006009BF"/>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paragraph" w:styleId="a9">
    <w:name w:val="Title"/>
    <w:basedOn w:val="a"/>
    <w:link w:val="aa"/>
    <w:uiPriority w:val="10"/>
    <w:rsid w:val="006009BF"/>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character" w:customStyle="1" w:styleId="aa">
    <w:name w:val="表題 (文字)"/>
    <w:basedOn w:val="a0"/>
    <w:link w:val="a9"/>
    <w:uiPriority w:val="10"/>
    <w:locked/>
    <w:rPr>
      <w:rFonts w:asciiTheme="majorHAnsi" w:eastAsia="ＭＳ ゴシック" w:hAnsiTheme="majorHAnsi" w:cs="Times New Roman"/>
      <w:kern w:val="0"/>
      <w:sz w:val="32"/>
      <w:szCs w:val="32"/>
    </w:rPr>
  </w:style>
  <w:style w:type="paragraph" w:customStyle="1" w:styleId="num">
    <w:name w:val="num"/>
    <w:basedOn w:val="a"/>
    <w:rsid w:val="006009BF"/>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character" w:customStyle="1" w:styleId="num1">
    <w:name w:val="num1"/>
    <w:rsid w:val="006009BF"/>
  </w:style>
  <w:style w:type="character" w:customStyle="1" w:styleId="p">
    <w:name w:val="p"/>
    <w:rsid w:val="006009BF"/>
  </w:style>
  <w:style w:type="character" w:customStyle="1" w:styleId="brackets-color1">
    <w:name w:val="brackets-color1"/>
    <w:rsid w:val="006009BF"/>
  </w:style>
  <w:style w:type="character" w:styleId="ab">
    <w:name w:val="Hyperlink"/>
    <w:basedOn w:val="a0"/>
    <w:uiPriority w:val="99"/>
    <w:semiHidden/>
    <w:unhideWhenUsed/>
    <w:rsid w:val="006009BF"/>
    <w:rPr>
      <w:rFonts w:cs="Times New Roman"/>
      <w:color w:val="0000FF"/>
      <w:u w:val="single"/>
    </w:rPr>
  </w:style>
  <w:style w:type="paragraph" w:styleId="ac">
    <w:name w:val="Balloon Text"/>
    <w:basedOn w:val="a"/>
    <w:link w:val="ad"/>
    <w:uiPriority w:val="99"/>
    <w:semiHidden/>
    <w:unhideWhenUsed/>
    <w:rsid w:val="003328D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328DE"/>
    <w:rPr>
      <w:rFonts w:asciiTheme="majorHAnsi" w:eastAsiaTheme="majorEastAsia" w:hAnsiTheme="majorHAnsi" w:cstheme="majorBidi"/>
      <w:kern w:val="0"/>
      <w:sz w:val="18"/>
      <w:szCs w:val="18"/>
    </w:rPr>
  </w:style>
  <w:style w:type="paragraph" w:styleId="ae">
    <w:name w:val="List Paragraph"/>
    <w:basedOn w:val="a"/>
    <w:uiPriority w:val="34"/>
    <w:qFormat/>
    <w:rsid w:val="00442B20"/>
    <w:pPr>
      <w:ind w:leftChars="400" w:left="840"/>
    </w:pPr>
  </w:style>
  <w:style w:type="table" w:styleId="af">
    <w:name w:val="Table Grid"/>
    <w:basedOn w:val="a1"/>
    <w:uiPriority w:val="39"/>
    <w:rsid w:val="009C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EF4AD-32E3-4F76-BBF3-CD52A4600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3646</Words>
  <Characters>224</Characters>
  <Application>Microsoft Office Word</Application>
  <DocSecurity>0</DocSecurity>
  <Lines>1</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大志</dc:creator>
  <cp:keywords/>
  <dc:description/>
  <cp:lastModifiedBy>木下 直也</cp:lastModifiedBy>
  <cp:revision>19</cp:revision>
  <cp:lastPrinted>2026-02-20T00:08:00Z</cp:lastPrinted>
  <dcterms:created xsi:type="dcterms:W3CDTF">2026-01-14T05:00:00Z</dcterms:created>
  <dcterms:modified xsi:type="dcterms:W3CDTF">2026-02-24T23:34:00Z</dcterms:modified>
</cp:coreProperties>
</file>