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E4E2C" w14:textId="4B28AA34" w:rsidR="00D60B65" w:rsidRPr="00B53085" w:rsidRDefault="009532AC" w:rsidP="00D60B65">
      <w:pPr>
        <w:jc w:val="center"/>
        <w:rPr>
          <w:rFonts w:asciiTheme="minorEastAsia" w:hAnsiTheme="minorEastAsia"/>
          <w:sz w:val="28"/>
          <w:szCs w:val="28"/>
        </w:rPr>
      </w:pPr>
      <w:r w:rsidRPr="00B53085">
        <w:rPr>
          <w:rFonts w:asciiTheme="minorEastAsia" w:hAnsiTheme="minorEastAsia" w:hint="eastAsia"/>
          <w:sz w:val="28"/>
          <w:szCs w:val="28"/>
        </w:rPr>
        <w:t>令和</w:t>
      </w:r>
      <w:r w:rsidR="00AE48DD">
        <w:rPr>
          <w:rFonts w:asciiTheme="minorEastAsia" w:hAnsiTheme="minorEastAsia" w:hint="eastAsia"/>
          <w:sz w:val="28"/>
          <w:szCs w:val="28"/>
        </w:rPr>
        <w:t>７</w:t>
      </w:r>
      <w:r w:rsidR="00892687" w:rsidRPr="00B53085">
        <w:rPr>
          <w:rFonts w:asciiTheme="minorEastAsia" w:hAnsiTheme="minorEastAsia" w:hint="eastAsia"/>
          <w:sz w:val="28"/>
          <w:szCs w:val="28"/>
        </w:rPr>
        <w:t>年度朝倉市</w:t>
      </w:r>
      <w:r w:rsidR="00D60B65" w:rsidRPr="00B53085">
        <w:rPr>
          <w:rFonts w:asciiTheme="minorEastAsia" w:hAnsiTheme="minorEastAsia" w:hint="eastAsia"/>
          <w:sz w:val="28"/>
          <w:szCs w:val="28"/>
        </w:rPr>
        <w:t>障</w:t>
      </w:r>
      <w:r w:rsidR="00192A8A" w:rsidRPr="00B53085">
        <w:rPr>
          <w:rFonts w:asciiTheme="minorEastAsia" w:hAnsiTheme="minorEastAsia" w:hint="eastAsia"/>
          <w:sz w:val="28"/>
          <w:szCs w:val="28"/>
        </w:rPr>
        <w:t>がい</w:t>
      </w:r>
      <w:r w:rsidR="00D60B65" w:rsidRPr="00B53085">
        <w:rPr>
          <w:rFonts w:asciiTheme="minorEastAsia" w:hAnsiTheme="minorEastAsia" w:hint="eastAsia"/>
          <w:sz w:val="28"/>
          <w:szCs w:val="28"/>
        </w:rPr>
        <w:t>者就労施設等からの物品等の調達方針</w:t>
      </w:r>
      <w:bookmarkStart w:id="0" w:name="_GoBack"/>
      <w:bookmarkEnd w:id="0"/>
    </w:p>
    <w:p w14:paraId="37A9CFD7" w14:textId="77777777" w:rsidR="0092030D" w:rsidRPr="00B53085" w:rsidRDefault="0092030D">
      <w:pPr>
        <w:rPr>
          <w:rFonts w:asciiTheme="minorEastAsia" w:hAnsiTheme="minorEastAsia"/>
          <w:sz w:val="22"/>
        </w:rPr>
      </w:pPr>
    </w:p>
    <w:p w14:paraId="08974D7D" w14:textId="77777777" w:rsidR="007B7B94" w:rsidRPr="00B53085" w:rsidRDefault="00B53085">
      <w:pPr>
        <w:rPr>
          <w:rFonts w:asciiTheme="minorEastAsia" w:hAnsiTheme="minorEastAsia"/>
          <w:sz w:val="22"/>
        </w:rPr>
      </w:pPr>
      <w:r w:rsidRPr="00B53085">
        <w:rPr>
          <w:rFonts w:asciiTheme="minorEastAsia" w:hAnsiTheme="minorEastAsia" w:hint="eastAsia"/>
          <w:sz w:val="22"/>
        </w:rPr>
        <w:t>１．</w:t>
      </w:r>
      <w:r w:rsidR="007B7B94" w:rsidRPr="00B53085">
        <w:rPr>
          <w:rFonts w:asciiTheme="minorEastAsia" w:hAnsiTheme="minorEastAsia" w:hint="eastAsia"/>
          <w:sz w:val="22"/>
        </w:rPr>
        <w:t>趣旨</w:t>
      </w:r>
    </w:p>
    <w:p w14:paraId="2F847AD8" w14:textId="77777777" w:rsidR="004E38E3" w:rsidRPr="00B53085" w:rsidRDefault="001B0CD5" w:rsidP="001339DB">
      <w:pPr>
        <w:ind w:leftChars="100" w:left="210" w:firstLineChars="100" w:firstLine="220"/>
        <w:rPr>
          <w:rFonts w:asciiTheme="minorEastAsia" w:hAnsiTheme="minorEastAsia"/>
          <w:sz w:val="22"/>
        </w:rPr>
      </w:pPr>
      <w:r w:rsidRPr="00B53085">
        <w:rPr>
          <w:rFonts w:asciiTheme="minorEastAsia" w:hAnsiTheme="minorEastAsia" w:hint="eastAsia"/>
          <w:sz w:val="22"/>
        </w:rPr>
        <w:t>この方針は、国等による障害者就労施設等からの物品等の調達の推進に関する法律</w:t>
      </w:r>
      <w:r w:rsidR="00D60B65" w:rsidRPr="00B53085">
        <w:rPr>
          <w:rFonts w:asciiTheme="minorEastAsia" w:hAnsiTheme="minorEastAsia" w:hint="eastAsia"/>
          <w:sz w:val="22"/>
        </w:rPr>
        <w:t>（</w:t>
      </w:r>
      <w:r w:rsidR="001339DB" w:rsidRPr="00B53085">
        <w:rPr>
          <w:rFonts w:asciiTheme="minorEastAsia" w:hAnsiTheme="minorEastAsia" w:hint="eastAsia"/>
          <w:sz w:val="22"/>
        </w:rPr>
        <w:t>平成２４年法律第５０号。</w:t>
      </w:r>
      <w:r w:rsidR="00D60B65" w:rsidRPr="00B53085">
        <w:rPr>
          <w:rFonts w:asciiTheme="minorEastAsia" w:hAnsiTheme="minorEastAsia" w:hint="eastAsia"/>
          <w:sz w:val="22"/>
        </w:rPr>
        <w:t>以下「障害者優先調達推進法」という。）</w:t>
      </w:r>
      <w:r w:rsidRPr="00B53085">
        <w:rPr>
          <w:rFonts w:asciiTheme="minorEastAsia" w:hAnsiTheme="minorEastAsia" w:hint="eastAsia"/>
          <w:sz w:val="22"/>
        </w:rPr>
        <w:t>第９条</w:t>
      </w:r>
      <w:r w:rsidR="001339DB" w:rsidRPr="00B53085">
        <w:rPr>
          <w:rFonts w:asciiTheme="minorEastAsia" w:hAnsiTheme="minorEastAsia" w:hint="eastAsia"/>
          <w:sz w:val="22"/>
        </w:rPr>
        <w:t>の規定</w:t>
      </w:r>
      <w:r w:rsidRPr="00B53085">
        <w:rPr>
          <w:rFonts w:asciiTheme="minorEastAsia" w:hAnsiTheme="minorEastAsia" w:hint="eastAsia"/>
          <w:sz w:val="22"/>
        </w:rPr>
        <w:t>に基づき、本市における障</w:t>
      </w:r>
      <w:r w:rsidR="00192A8A" w:rsidRPr="00B53085">
        <w:rPr>
          <w:rFonts w:asciiTheme="minorEastAsia" w:hAnsiTheme="minorEastAsia" w:hint="eastAsia"/>
          <w:sz w:val="22"/>
        </w:rPr>
        <w:t>がい</w:t>
      </w:r>
      <w:r w:rsidRPr="00B53085">
        <w:rPr>
          <w:rFonts w:asciiTheme="minorEastAsia" w:hAnsiTheme="minorEastAsia" w:hint="eastAsia"/>
          <w:sz w:val="22"/>
        </w:rPr>
        <w:t>者就労施設等からの物品</w:t>
      </w:r>
      <w:r w:rsidR="00892687" w:rsidRPr="00B53085">
        <w:rPr>
          <w:rFonts w:asciiTheme="minorEastAsia" w:hAnsiTheme="minorEastAsia" w:hint="eastAsia"/>
          <w:sz w:val="22"/>
        </w:rPr>
        <w:t>及び役務の</w:t>
      </w:r>
      <w:r w:rsidRPr="00B53085">
        <w:rPr>
          <w:rFonts w:asciiTheme="minorEastAsia" w:hAnsiTheme="minorEastAsia" w:hint="eastAsia"/>
          <w:sz w:val="22"/>
        </w:rPr>
        <w:t>調達</w:t>
      </w:r>
      <w:r w:rsidR="007B7B94" w:rsidRPr="00B53085">
        <w:rPr>
          <w:rFonts w:asciiTheme="minorEastAsia" w:hAnsiTheme="minorEastAsia" w:hint="eastAsia"/>
          <w:sz w:val="22"/>
        </w:rPr>
        <w:t>の推進を図ることを目的として策定する。</w:t>
      </w:r>
    </w:p>
    <w:p w14:paraId="0869806C" w14:textId="77777777" w:rsidR="007B7B94" w:rsidRPr="00B53085" w:rsidRDefault="007B7B94">
      <w:pPr>
        <w:rPr>
          <w:rFonts w:asciiTheme="minorEastAsia" w:hAnsiTheme="minorEastAsia"/>
          <w:sz w:val="22"/>
        </w:rPr>
      </w:pPr>
    </w:p>
    <w:p w14:paraId="52705B71" w14:textId="77777777" w:rsidR="007B7B94" w:rsidRPr="00B53085" w:rsidRDefault="00B53085">
      <w:pPr>
        <w:rPr>
          <w:rFonts w:asciiTheme="minorEastAsia" w:hAnsiTheme="minorEastAsia"/>
          <w:sz w:val="22"/>
        </w:rPr>
      </w:pPr>
      <w:r w:rsidRPr="00B53085">
        <w:rPr>
          <w:rFonts w:asciiTheme="minorEastAsia" w:hAnsiTheme="minorEastAsia" w:hint="eastAsia"/>
          <w:sz w:val="22"/>
        </w:rPr>
        <w:t>２．</w:t>
      </w:r>
      <w:r w:rsidR="007B7B94" w:rsidRPr="00B53085">
        <w:rPr>
          <w:rFonts w:asciiTheme="minorEastAsia" w:hAnsiTheme="minorEastAsia" w:hint="eastAsia"/>
          <w:sz w:val="22"/>
        </w:rPr>
        <w:t>適用範囲</w:t>
      </w:r>
    </w:p>
    <w:p w14:paraId="3B70DE56" w14:textId="77777777" w:rsidR="007B7B94" w:rsidRPr="00B53085" w:rsidRDefault="007B7B94" w:rsidP="001339DB">
      <w:pPr>
        <w:ind w:leftChars="100" w:left="210" w:firstLineChars="100" w:firstLine="220"/>
        <w:rPr>
          <w:rFonts w:asciiTheme="minorEastAsia" w:hAnsiTheme="minorEastAsia"/>
          <w:sz w:val="22"/>
        </w:rPr>
      </w:pPr>
      <w:r w:rsidRPr="00B53085">
        <w:rPr>
          <w:rFonts w:asciiTheme="minorEastAsia" w:hAnsiTheme="minorEastAsia" w:hint="eastAsia"/>
          <w:sz w:val="22"/>
        </w:rPr>
        <w:t>この方針の適用範囲は、市の全ての機関とする。</w:t>
      </w:r>
    </w:p>
    <w:p w14:paraId="740E4C60" w14:textId="77777777" w:rsidR="007B7B94" w:rsidRPr="00B53085" w:rsidRDefault="007B7B94">
      <w:pPr>
        <w:rPr>
          <w:rFonts w:asciiTheme="minorEastAsia" w:hAnsiTheme="minorEastAsia"/>
          <w:sz w:val="22"/>
        </w:rPr>
      </w:pPr>
    </w:p>
    <w:p w14:paraId="6394F57C" w14:textId="77777777" w:rsidR="007B7B94" w:rsidRPr="00B53085" w:rsidRDefault="00B53085">
      <w:pPr>
        <w:rPr>
          <w:rFonts w:asciiTheme="minorEastAsia" w:hAnsiTheme="minorEastAsia"/>
          <w:sz w:val="22"/>
        </w:rPr>
      </w:pPr>
      <w:r w:rsidRPr="00B53085">
        <w:rPr>
          <w:rFonts w:asciiTheme="minorEastAsia" w:hAnsiTheme="minorEastAsia" w:hint="eastAsia"/>
          <w:sz w:val="22"/>
        </w:rPr>
        <w:t>３．</w:t>
      </w:r>
      <w:r w:rsidR="001074B9" w:rsidRPr="00B53085">
        <w:rPr>
          <w:rFonts w:asciiTheme="minorEastAsia" w:hAnsiTheme="minorEastAsia" w:hint="eastAsia"/>
          <w:sz w:val="22"/>
        </w:rPr>
        <w:t>調達の</w:t>
      </w:r>
      <w:r w:rsidR="006B548C" w:rsidRPr="00B53085">
        <w:rPr>
          <w:rFonts w:asciiTheme="minorEastAsia" w:hAnsiTheme="minorEastAsia" w:hint="eastAsia"/>
          <w:sz w:val="22"/>
        </w:rPr>
        <w:t>対象となる</w:t>
      </w:r>
      <w:r w:rsidR="00C117BA" w:rsidRPr="00B53085">
        <w:rPr>
          <w:rFonts w:asciiTheme="minorEastAsia" w:hAnsiTheme="minorEastAsia" w:hint="eastAsia"/>
          <w:sz w:val="22"/>
        </w:rPr>
        <w:t>障</w:t>
      </w:r>
      <w:r w:rsidR="00192A8A" w:rsidRPr="00B53085">
        <w:rPr>
          <w:rFonts w:asciiTheme="minorEastAsia" w:hAnsiTheme="minorEastAsia" w:hint="eastAsia"/>
          <w:sz w:val="22"/>
        </w:rPr>
        <w:t>がい</w:t>
      </w:r>
      <w:r w:rsidR="00C117BA" w:rsidRPr="00B53085">
        <w:rPr>
          <w:rFonts w:asciiTheme="minorEastAsia" w:hAnsiTheme="minorEastAsia" w:hint="eastAsia"/>
          <w:sz w:val="22"/>
        </w:rPr>
        <w:t>者就労</w:t>
      </w:r>
      <w:r w:rsidR="006B548C" w:rsidRPr="00B53085">
        <w:rPr>
          <w:rFonts w:asciiTheme="minorEastAsia" w:hAnsiTheme="minorEastAsia" w:hint="eastAsia"/>
          <w:sz w:val="22"/>
        </w:rPr>
        <w:t>施設等</w:t>
      </w:r>
    </w:p>
    <w:p w14:paraId="649A8490" w14:textId="77777777" w:rsidR="00B53085" w:rsidRPr="00B53085" w:rsidRDefault="006B548C" w:rsidP="00B53085">
      <w:pPr>
        <w:ind w:leftChars="100" w:left="210" w:firstLineChars="100" w:firstLine="220"/>
        <w:rPr>
          <w:rFonts w:asciiTheme="minorEastAsia" w:hAnsiTheme="minorEastAsia"/>
          <w:sz w:val="22"/>
        </w:rPr>
      </w:pPr>
      <w:r w:rsidRPr="00B53085">
        <w:rPr>
          <w:rFonts w:asciiTheme="minorEastAsia" w:hAnsiTheme="minorEastAsia" w:hint="eastAsia"/>
          <w:sz w:val="22"/>
        </w:rPr>
        <w:t>この方針</w:t>
      </w:r>
      <w:r w:rsidR="00C117BA" w:rsidRPr="00B53085">
        <w:rPr>
          <w:rFonts w:asciiTheme="minorEastAsia" w:hAnsiTheme="minorEastAsia" w:hint="eastAsia"/>
          <w:sz w:val="22"/>
        </w:rPr>
        <w:t>の対象となる障</w:t>
      </w:r>
      <w:r w:rsidR="00192A8A" w:rsidRPr="00B53085">
        <w:rPr>
          <w:rFonts w:asciiTheme="minorEastAsia" w:hAnsiTheme="minorEastAsia" w:hint="eastAsia"/>
          <w:sz w:val="22"/>
        </w:rPr>
        <w:t>がい</w:t>
      </w:r>
      <w:r w:rsidR="00C117BA" w:rsidRPr="00B53085">
        <w:rPr>
          <w:rFonts w:asciiTheme="minorEastAsia" w:hAnsiTheme="minorEastAsia" w:hint="eastAsia"/>
          <w:sz w:val="22"/>
        </w:rPr>
        <w:t>者就労</w:t>
      </w:r>
      <w:r w:rsidRPr="00B53085">
        <w:rPr>
          <w:rFonts w:asciiTheme="minorEastAsia" w:hAnsiTheme="minorEastAsia" w:hint="eastAsia"/>
          <w:sz w:val="22"/>
        </w:rPr>
        <w:t>施設等は</w:t>
      </w:r>
      <w:r w:rsidR="00C117BA" w:rsidRPr="00B53085">
        <w:rPr>
          <w:rFonts w:asciiTheme="minorEastAsia" w:hAnsiTheme="minorEastAsia" w:hint="eastAsia"/>
          <w:sz w:val="22"/>
        </w:rPr>
        <w:t>、</w:t>
      </w:r>
      <w:r w:rsidR="00D60B65" w:rsidRPr="00B53085">
        <w:rPr>
          <w:rFonts w:asciiTheme="minorEastAsia" w:hAnsiTheme="minorEastAsia" w:hint="eastAsia"/>
          <w:sz w:val="22"/>
        </w:rPr>
        <w:t>次</w:t>
      </w:r>
      <w:r w:rsidR="001339DB" w:rsidRPr="00B53085">
        <w:rPr>
          <w:rFonts w:asciiTheme="minorEastAsia" w:hAnsiTheme="minorEastAsia" w:hint="eastAsia"/>
          <w:sz w:val="22"/>
        </w:rPr>
        <w:t>に掲げる</w:t>
      </w:r>
      <w:r w:rsidR="00D60B65" w:rsidRPr="00B53085">
        <w:rPr>
          <w:rFonts w:asciiTheme="minorEastAsia" w:hAnsiTheme="minorEastAsia" w:hint="eastAsia"/>
          <w:sz w:val="22"/>
        </w:rPr>
        <w:t>とおりとする。</w:t>
      </w:r>
    </w:p>
    <w:p w14:paraId="16DC8572" w14:textId="77777777" w:rsidR="006B548C" w:rsidRPr="00B53085" w:rsidRDefault="00B53085" w:rsidP="00B53085">
      <w:pPr>
        <w:rPr>
          <w:rFonts w:asciiTheme="minorEastAsia" w:hAnsiTheme="minorEastAsia"/>
          <w:sz w:val="22"/>
        </w:rPr>
      </w:pPr>
      <w:r w:rsidRPr="00B53085">
        <w:rPr>
          <w:rFonts w:asciiTheme="minorEastAsia" w:hAnsiTheme="minorEastAsia" w:hint="eastAsia"/>
          <w:sz w:val="22"/>
        </w:rPr>
        <w:t>（1</w:t>
      </w:r>
      <w:r w:rsidR="00E36136" w:rsidRPr="00B53085">
        <w:rPr>
          <w:rFonts w:asciiTheme="minorEastAsia" w:hAnsiTheme="minorEastAsia" w:hint="eastAsia"/>
          <w:sz w:val="22"/>
        </w:rPr>
        <w:t>）</w:t>
      </w:r>
      <w:r w:rsidR="006B548C" w:rsidRPr="00B53085">
        <w:rPr>
          <w:rFonts w:asciiTheme="minorEastAsia" w:hAnsiTheme="minorEastAsia" w:hint="eastAsia"/>
          <w:sz w:val="22"/>
        </w:rPr>
        <w:t>障害者の日常生活及び社会生活を総合的に支援するための法律に基づく</w:t>
      </w:r>
      <w:r w:rsidR="00D60B65" w:rsidRPr="00B53085">
        <w:rPr>
          <w:rFonts w:asciiTheme="minorEastAsia" w:hAnsiTheme="minorEastAsia" w:hint="eastAsia"/>
          <w:sz w:val="22"/>
        </w:rPr>
        <w:t>施設等</w:t>
      </w:r>
    </w:p>
    <w:p w14:paraId="24F826EE" w14:textId="77777777" w:rsidR="00C145C1" w:rsidRPr="00B53085" w:rsidRDefault="00B53085" w:rsidP="00B53085">
      <w:pPr>
        <w:ind w:firstLineChars="200" w:firstLine="440"/>
        <w:rPr>
          <w:rFonts w:asciiTheme="minorEastAsia" w:hAnsiTheme="minorEastAsia"/>
          <w:sz w:val="22"/>
        </w:rPr>
      </w:pPr>
      <w:r>
        <w:rPr>
          <w:rFonts w:asciiTheme="minorEastAsia" w:hAnsiTheme="minorEastAsia" w:hint="eastAsia"/>
          <w:sz w:val="22"/>
        </w:rPr>
        <w:t>①</w:t>
      </w:r>
      <w:r w:rsidR="00C145C1" w:rsidRPr="00B53085">
        <w:rPr>
          <w:rFonts w:asciiTheme="minorEastAsia" w:hAnsiTheme="minorEastAsia" w:hint="eastAsia"/>
          <w:sz w:val="22"/>
        </w:rPr>
        <w:t>就労移行支援事業所</w:t>
      </w:r>
    </w:p>
    <w:p w14:paraId="5EFA3AFF" w14:textId="77777777" w:rsidR="00C145C1" w:rsidRPr="00B53085" w:rsidRDefault="00B53085" w:rsidP="00B53085">
      <w:pPr>
        <w:ind w:firstLineChars="200" w:firstLine="440"/>
        <w:rPr>
          <w:rFonts w:asciiTheme="minorEastAsia" w:hAnsiTheme="minorEastAsia"/>
          <w:sz w:val="22"/>
        </w:rPr>
      </w:pPr>
      <w:r>
        <w:rPr>
          <w:rFonts w:asciiTheme="minorEastAsia" w:hAnsiTheme="minorEastAsia" w:hint="eastAsia"/>
          <w:sz w:val="22"/>
        </w:rPr>
        <w:t>②</w:t>
      </w:r>
      <w:r w:rsidR="00C145C1" w:rsidRPr="00B53085">
        <w:rPr>
          <w:rFonts w:asciiTheme="minorEastAsia" w:hAnsiTheme="minorEastAsia" w:hint="eastAsia"/>
          <w:sz w:val="22"/>
        </w:rPr>
        <w:t>就労継続支援事業所（Ａ型・Ｂ型）</w:t>
      </w:r>
    </w:p>
    <w:p w14:paraId="40B62DDD" w14:textId="77777777" w:rsidR="00C145C1" w:rsidRPr="00B53085" w:rsidRDefault="00B53085" w:rsidP="00B53085">
      <w:pPr>
        <w:ind w:firstLineChars="200" w:firstLine="440"/>
        <w:rPr>
          <w:rFonts w:asciiTheme="minorEastAsia" w:hAnsiTheme="minorEastAsia"/>
          <w:sz w:val="22"/>
        </w:rPr>
      </w:pPr>
      <w:r>
        <w:rPr>
          <w:rFonts w:asciiTheme="minorEastAsia" w:hAnsiTheme="minorEastAsia" w:hint="eastAsia"/>
          <w:sz w:val="22"/>
        </w:rPr>
        <w:t>③</w:t>
      </w:r>
      <w:r w:rsidR="00C145C1" w:rsidRPr="00B53085">
        <w:rPr>
          <w:rFonts w:asciiTheme="minorEastAsia" w:hAnsiTheme="minorEastAsia" w:hint="eastAsia"/>
          <w:sz w:val="22"/>
        </w:rPr>
        <w:t>生活介護事業所</w:t>
      </w:r>
    </w:p>
    <w:p w14:paraId="280A6056" w14:textId="77777777" w:rsidR="00641AF9" w:rsidRDefault="00B53085" w:rsidP="00641AF9">
      <w:pPr>
        <w:ind w:firstLineChars="200" w:firstLine="440"/>
        <w:rPr>
          <w:rFonts w:asciiTheme="minorEastAsia" w:hAnsiTheme="minorEastAsia"/>
          <w:sz w:val="22"/>
        </w:rPr>
      </w:pPr>
      <w:r>
        <w:rPr>
          <w:rFonts w:asciiTheme="minorEastAsia" w:hAnsiTheme="minorEastAsia" w:hint="eastAsia"/>
          <w:sz w:val="22"/>
        </w:rPr>
        <w:t>④</w:t>
      </w:r>
      <w:r w:rsidR="00C145C1" w:rsidRPr="00B53085">
        <w:rPr>
          <w:rFonts w:asciiTheme="minorEastAsia" w:hAnsiTheme="minorEastAsia" w:hint="eastAsia"/>
          <w:sz w:val="22"/>
        </w:rPr>
        <w:t>障</w:t>
      </w:r>
      <w:r w:rsidR="00192A8A" w:rsidRPr="00B53085">
        <w:rPr>
          <w:rFonts w:asciiTheme="minorEastAsia" w:hAnsiTheme="minorEastAsia" w:hint="eastAsia"/>
          <w:sz w:val="22"/>
        </w:rPr>
        <w:t>がい</w:t>
      </w:r>
      <w:r w:rsidR="00C145C1" w:rsidRPr="00B53085">
        <w:rPr>
          <w:rFonts w:asciiTheme="minorEastAsia" w:hAnsiTheme="minorEastAsia" w:hint="eastAsia"/>
          <w:sz w:val="22"/>
        </w:rPr>
        <w:t>者支援施設（就労移行支援、就労継続支援</w:t>
      </w:r>
      <w:r w:rsidR="001339DB" w:rsidRPr="00B53085">
        <w:rPr>
          <w:rFonts w:asciiTheme="minorEastAsia" w:hAnsiTheme="minorEastAsia" w:hint="eastAsia"/>
          <w:sz w:val="22"/>
        </w:rPr>
        <w:t>又は</w:t>
      </w:r>
      <w:r w:rsidR="00C145C1" w:rsidRPr="00B53085">
        <w:rPr>
          <w:rFonts w:asciiTheme="minorEastAsia" w:hAnsiTheme="minorEastAsia" w:hint="eastAsia"/>
          <w:sz w:val="22"/>
        </w:rPr>
        <w:t>生活介護を行うものに限る</w:t>
      </w:r>
      <w:r w:rsidR="001339DB" w:rsidRPr="00B53085">
        <w:rPr>
          <w:rFonts w:asciiTheme="minorEastAsia" w:hAnsiTheme="minorEastAsia" w:hint="eastAsia"/>
          <w:sz w:val="22"/>
        </w:rPr>
        <w:t>。</w:t>
      </w:r>
      <w:r w:rsidR="00641AF9">
        <w:rPr>
          <w:rFonts w:asciiTheme="minorEastAsia" w:hAnsiTheme="minorEastAsia"/>
          <w:sz w:val="22"/>
        </w:rPr>
        <w:t>）</w:t>
      </w:r>
    </w:p>
    <w:p w14:paraId="311E900C" w14:textId="77777777" w:rsidR="00B53085" w:rsidRDefault="00B53085" w:rsidP="00B53085">
      <w:pPr>
        <w:ind w:firstLineChars="200" w:firstLine="440"/>
        <w:rPr>
          <w:rFonts w:asciiTheme="minorEastAsia" w:hAnsiTheme="minorEastAsia"/>
          <w:sz w:val="22"/>
        </w:rPr>
      </w:pPr>
      <w:r>
        <w:rPr>
          <w:rFonts w:asciiTheme="minorEastAsia" w:hAnsiTheme="minorEastAsia" w:hint="eastAsia"/>
          <w:sz w:val="22"/>
        </w:rPr>
        <w:t>⑤</w:t>
      </w:r>
      <w:r w:rsidR="00C145C1" w:rsidRPr="00B53085">
        <w:rPr>
          <w:rFonts w:asciiTheme="minorEastAsia" w:hAnsiTheme="minorEastAsia" w:hint="eastAsia"/>
          <w:sz w:val="22"/>
        </w:rPr>
        <w:t>地域活動支援センター</w:t>
      </w:r>
    </w:p>
    <w:p w14:paraId="7C88D6CD" w14:textId="77777777" w:rsidR="00B53085" w:rsidRDefault="00B53085" w:rsidP="00B53085">
      <w:pPr>
        <w:ind w:firstLineChars="200" w:firstLine="440"/>
        <w:rPr>
          <w:rFonts w:asciiTheme="minorEastAsia" w:hAnsiTheme="minorEastAsia"/>
          <w:sz w:val="22"/>
        </w:rPr>
      </w:pPr>
      <w:r>
        <w:rPr>
          <w:rFonts w:asciiTheme="minorEastAsia" w:hAnsiTheme="minorEastAsia" w:hint="eastAsia"/>
          <w:sz w:val="22"/>
        </w:rPr>
        <w:t>⑥</w:t>
      </w:r>
      <w:r w:rsidR="00C145C1" w:rsidRPr="00B53085">
        <w:rPr>
          <w:rFonts w:asciiTheme="minorEastAsia" w:hAnsiTheme="minorEastAsia" w:hint="eastAsia"/>
          <w:sz w:val="22"/>
        </w:rPr>
        <w:t>小規模作業所</w:t>
      </w:r>
    </w:p>
    <w:p w14:paraId="28A56A63" w14:textId="77777777" w:rsidR="00120E34" w:rsidRPr="00B53085" w:rsidRDefault="00B53085" w:rsidP="00B53085">
      <w:pPr>
        <w:rPr>
          <w:rFonts w:asciiTheme="minorEastAsia" w:hAnsiTheme="minorEastAsia"/>
          <w:sz w:val="22"/>
        </w:rPr>
      </w:pPr>
      <w:r>
        <w:rPr>
          <w:rFonts w:asciiTheme="minorEastAsia" w:hAnsiTheme="minorEastAsia" w:hint="eastAsia"/>
          <w:sz w:val="22"/>
        </w:rPr>
        <w:t>（2）</w:t>
      </w:r>
      <w:r w:rsidR="00120E34" w:rsidRPr="00B53085">
        <w:rPr>
          <w:rFonts w:asciiTheme="minorEastAsia" w:hAnsiTheme="minorEastAsia" w:hint="eastAsia"/>
          <w:sz w:val="22"/>
        </w:rPr>
        <w:t>障</w:t>
      </w:r>
      <w:r w:rsidR="00192A8A" w:rsidRPr="00B53085">
        <w:rPr>
          <w:rFonts w:asciiTheme="minorEastAsia" w:hAnsiTheme="minorEastAsia" w:hint="eastAsia"/>
          <w:sz w:val="22"/>
        </w:rPr>
        <w:t>がい</w:t>
      </w:r>
      <w:r w:rsidR="00120E34" w:rsidRPr="00B53085">
        <w:rPr>
          <w:rFonts w:asciiTheme="minorEastAsia" w:hAnsiTheme="minorEastAsia" w:hint="eastAsia"/>
          <w:sz w:val="22"/>
        </w:rPr>
        <w:t>者を多数雇用している企業等</w:t>
      </w:r>
    </w:p>
    <w:p w14:paraId="6CEF31CD" w14:textId="77777777" w:rsidR="00B53085" w:rsidRDefault="00B53085" w:rsidP="00B53085">
      <w:pPr>
        <w:ind w:firstLineChars="200" w:firstLine="440"/>
        <w:rPr>
          <w:rFonts w:asciiTheme="minorEastAsia" w:hAnsiTheme="minorEastAsia"/>
          <w:sz w:val="22"/>
        </w:rPr>
      </w:pPr>
      <w:r>
        <w:rPr>
          <w:rFonts w:asciiTheme="minorEastAsia" w:hAnsiTheme="minorEastAsia" w:hint="eastAsia"/>
          <w:sz w:val="22"/>
        </w:rPr>
        <w:t>①</w:t>
      </w:r>
      <w:r w:rsidR="00120E34" w:rsidRPr="00B53085">
        <w:rPr>
          <w:rFonts w:asciiTheme="minorEastAsia" w:hAnsiTheme="minorEastAsia" w:hint="eastAsia"/>
          <w:sz w:val="22"/>
        </w:rPr>
        <w:t>障害者雇用促進法の特例子会社</w:t>
      </w:r>
    </w:p>
    <w:p w14:paraId="2F567D82" w14:textId="77777777" w:rsidR="00120E34" w:rsidRPr="00B53085" w:rsidRDefault="00B53085" w:rsidP="00B53085">
      <w:pPr>
        <w:ind w:firstLineChars="200" w:firstLine="440"/>
        <w:rPr>
          <w:rFonts w:asciiTheme="minorEastAsia" w:hAnsiTheme="minorEastAsia"/>
          <w:sz w:val="22"/>
        </w:rPr>
      </w:pPr>
      <w:r>
        <w:rPr>
          <w:rFonts w:asciiTheme="minorEastAsia" w:hAnsiTheme="minorEastAsia" w:hint="eastAsia"/>
          <w:sz w:val="22"/>
        </w:rPr>
        <w:t>②</w:t>
      </w:r>
      <w:r w:rsidR="00120E34" w:rsidRPr="00B53085">
        <w:rPr>
          <w:rFonts w:asciiTheme="minorEastAsia" w:hAnsiTheme="minorEastAsia" w:hint="eastAsia"/>
          <w:sz w:val="22"/>
        </w:rPr>
        <w:t>重度障</w:t>
      </w:r>
      <w:r w:rsidR="00192A8A" w:rsidRPr="00B53085">
        <w:rPr>
          <w:rFonts w:asciiTheme="minorEastAsia" w:hAnsiTheme="minorEastAsia" w:hint="eastAsia"/>
          <w:sz w:val="22"/>
        </w:rPr>
        <w:t>がい</w:t>
      </w:r>
      <w:r w:rsidR="00120E34" w:rsidRPr="00B53085">
        <w:rPr>
          <w:rFonts w:asciiTheme="minorEastAsia" w:hAnsiTheme="minorEastAsia" w:hint="eastAsia"/>
          <w:sz w:val="22"/>
        </w:rPr>
        <w:t>者多数雇用事業所</w:t>
      </w:r>
    </w:p>
    <w:p w14:paraId="2419BDC5" w14:textId="77777777" w:rsidR="00120E34" w:rsidRPr="00B53085" w:rsidRDefault="00B53085" w:rsidP="001339DB">
      <w:pPr>
        <w:ind w:leftChars="300" w:left="1070" w:hangingChars="200" w:hanging="440"/>
        <w:rPr>
          <w:rFonts w:asciiTheme="minorEastAsia" w:hAnsiTheme="minorEastAsia"/>
          <w:sz w:val="22"/>
        </w:rPr>
      </w:pPr>
      <w:r>
        <w:rPr>
          <w:rFonts w:asciiTheme="minorEastAsia" w:hAnsiTheme="minorEastAsia" w:hint="eastAsia"/>
          <w:sz w:val="22"/>
        </w:rPr>
        <w:t xml:space="preserve">ア　</w:t>
      </w:r>
      <w:r w:rsidR="008D1E04" w:rsidRPr="00B53085">
        <w:rPr>
          <w:rFonts w:asciiTheme="minorEastAsia" w:hAnsiTheme="minorEastAsia" w:hint="eastAsia"/>
          <w:sz w:val="22"/>
        </w:rPr>
        <w:t>障</w:t>
      </w:r>
      <w:r w:rsidR="00192A8A" w:rsidRPr="00B53085">
        <w:rPr>
          <w:rFonts w:asciiTheme="minorEastAsia" w:hAnsiTheme="minorEastAsia" w:hint="eastAsia"/>
          <w:sz w:val="22"/>
        </w:rPr>
        <w:t>がい</w:t>
      </w:r>
      <w:r w:rsidR="008D1E04" w:rsidRPr="00B53085">
        <w:rPr>
          <w:rFonts w:asciiTheme="minorEastAsia" w:hAnsiTheme="minorEastAsia" w:hint="eastAsia"/>
          <w:sz w:val="22"/>
        </w:rPr>
        <w:t>者の雇用者数が５人以上</w:t>
      </w:r>
    </w:p>
    <w:p w14:paraId="0A91E45E" w14:textId="77777777" w:rsidR="00B53085" w:rsidRDefault="00B53085" w:rsidP="00B53085">
      <w:pPr>
        <w:ind w:leftChars="300" w:left="1070" w:hangingChars="200" w:hanging="440"/>
        <w:rPr>
          <w:rFonts w:asciiTheme="minorEastAsia" w:hAnsiTheme="minorEastAsia"/>
          <w:sz w:val="22"/>
        </w:rPr>
      </w:pPr>
      <w:r>
        <w:rPr>
          <w:rFonts w:asciiTheme="minorEastAsia" w:hAnsiTheme="minorEastAsia" w:hint="eastAsia"/>
          <w:sz w:val="22"/>
        </w:rPr>
        <w:t xml:space="preserve">イ　</w:t>
      </w:r>
      <w:r w:rsidR="008D1E04" w:rsidRPr="00B53085">
        <w:rPr>
          <w:rFonts w:asciiTheme="minorEastAsia" w:hAnsiTheme="minorEastAsia" w:hint="eastAsia"/>
          <w:sz w:val="22"/>
        </w:rPr>
        <w:t>障</w:t>
      </w:r>
      <w:r w:rsidR="00192A8A" w:rsidRPr="00B53085">
        <w:rPr>
          <w:rFonts w:asciiTheme="minorEastAsia" w:hAnsiTheme="minorEastAsia" w:hint="eastAsia"/>
          <w:sz w:val="22"/>
        </w:rPr>
        <w:t>がい</w:t>
      </w:r>
      <w:r w:rsidR="008D1E04" w:rsidRPr="00B53085">
        <w:rPr>
          <w:rFonts w:asciiTheme="minorEastAsia" w:hAnsiTheme="minorEastAsia" w:hint="eastAsia"/>
          <w:sz w:val="22"/>
        </w:rPr>
        <w:t>者の割合が従業員の２０</w:t>
      </w:r>
      <w:r w:rsidR="001339DB" w:rsidRPr="00B53085">
        <w:rPr>
          <w:rFonts w:asciiTheme="minorEastAsia" w:hAnsiTheme="minorEastAsia" w:hint="eastAsia"/>
          <w:sz w:val="22"/>
        </w:rPr>
        <w:t>パーセント</w:t>
      </w:r>
      <w:r w:rsidR="008D1E04" w:rsidRPr="00B53085">
        <w:rPr>
          <w:rFonts w:asciiTheme="minorEastAsia" w:hAnsiTheme="minorEastAsia" w:hint="eastAsia"/>
          <w:sz w:val="22"/>
        </w:rPr>
        <w:t>以上</w:t>
      </w:r>
    </w:p>
    <w:p w14:paraId="19F2ADA9" w14:textId="77777777" w:rsidR="00B53085" w:rsidRDefault="00B53085" w:rsidP="00B53085">
      <w:pPr>
        <w:ind w:leftChars="300" w:left="1070" w:hangingChars="200" w:hanging="440"/>
        <w:rPr>
          <w:rFonts w:asciiTheme="minorEastAsia" w:hAnsiTheme="minorEastAsia"/>
          <w:sz w:val="22"/>
        </w:rPr>
      </w:pPr>
      <w:r>
        <w:rPr>
          <w:rFonts w:asciiTheme="minorEastAsia" w:hAnsiTheme="minorEastAsia" w:hint="eastAsia"/>
          <w:sz w:val="22"/>
        </w:rPr>
        <w:t xml:space="preserve">ウ　</w:t>
      </w:r>
      <w:r w:rsidR="0020108C" w:rsidRPr="00B53085">
        <w:rPr>
          <w:rFonts w:asciiTheme="minorEastAsia" w:hAnsiTheme="minorEastAsia" w:hint="eastAsia"/>
          <w:sz w:val="22"/>
        </w:rPr>
        <w:t>雇用障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者に占める重度身体障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者、知的障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者及び精神障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者の割合が３０</w:t>
      </w:r>
      <w:r w:rsidR="001339DB" w:rsidRPr="00B53085">
        <w:rPr>
          <w:rFonts w:asciiTheme="minorEastAsia" w:hAnsiTheme="minorEastAsia" w:hint="eastAsia"/>
          <w:sz w:val="22"/>
        </w:rPr>
        <w:t>パーセント</w:t>
      </w:r>
      <w:r w:rsidR="0020108C" w:rsidRPr="00B53085">
        <w:rPr>
          <w:rFonts w:asciiTheme="minorEastAsia" w:hAnsiTheme="minorEastAsia" w:hint="eastAsia"/>
          <w:sz w:val="22"/>
        </w:rPr>
        <w:t>以上</w:t>
      </w:r>
    </w:p>
    <w:p w14:paraId="0DFCF920" w14:textId="77777777" w:rsidR="00B53085" w:rsidRDefault="00B53085" w:rsidP="00B53085">
      <w:pPr>
        <w:rPr>
          <w:rFonts w:asciiTheme="minorEastAsia" w:hAnsiTheme="minorEastAsia"/>
          <w:sz w:val="22"/>
        </w:rPr>
      </w:pPr>
      <w:r>
        <w:rPr>
          <w:rFonts w:asciiTheme="minorEastAsia" w:hAnsiTheme="minorEastAsia" w:hint="eastAsia"/>
          <w:sz w:val="22"/>
        </w:rPr>
        <w:t>（3）</w:t>
      </w:r>
      <w:r w:rsidR="0020108C" w:rsidRPr="00B53085">
        <w:rPr>
          <w:rFonts w:asciiTheme="minorEastAsia" w:hAnsiTheme="minorEastAsia" w:hint="eastAsia"/>
          <w:sz w:val="22"/>
        </w:rPr>
        <w:t>在宅就業障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者等</w:t>
      </w:r>
    </w:p>
    <w:p w14:paraId="3CEDF41A" w14:textId="77777777" w:rsidR="00B53085" w:rsidRDefault="00B53085" w:rsidP="00B53085">
      <w:pPr>
        <w:ind w:leftChars="200" w:left="640" w:hangingChars="100" w:hanging="220"/>
        <w:rPr>
          <w:rFonts w:asciiTheme="minorEastAsia" w:hAnsiTheme="minorEastAsia"/>
          <w:sz w:val="22"/>
        </w:rPr>
      </w:pPr>
      <w:r>
        <w:rPr>
          <w:rFonts w:asciiTheme="minorEastAsia" w:hAnsiTheme="minorEastAsia" w:hint="eastAsia"/>
          <w:sz w:val="22"/>
        </w:rPr>
        <w:t>①</w:t>
      </w:r>
      <w:r w:rsidR="0020108C" w:rsidRPr="00B53085">
        <w:rPr>
          <w:rFonts w:asciiTheme="minorEastAsia" w:hAnsiTheme="minorEastAsia" w:hint="eastAsia"/>
          <w:sz w:val="22"/>
        </w:rPr>
        <w:t>自宅等において物品の製造、役務の提供等の業務を自ら行う障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者（在宅就業障</w:t>
      </w:r>
    </w:p>
    <w:p w14:paraId="0FBA5B1F" w14:textId="77777777" w:rsidR="0020108C" w:rsidRPr="00B53085" w:rsidRDefault="00192A8A" w:rsidP="00B53085">
      <w:pPr>
        <w:ind w:leftChars="300" w:left="630"/>
        <w:rPr>
          <w:rFonts w:asciiTheme="minorEastAsia" w:hAnsiTheme="minorEastAsia"/>
          <w:sz w:val="22"/>
        </w:rPr>
      </w:pPr>
      <w:r w:rsidRPr="00B53085">
        <w:rPr>
          <w:rFonts w:asciiTheme="minorEastAsia" w:hAnsiTheme="minorEastAsia" w:hint="eastAsia"/>
          <w:sz w:val="22"/>
        </w:rPr>
        <w:t>がい</w:t>
      </w:r>
      <w:r w:rsidR="0020108C" w:rsidRPr="00B53085">
        <w:rPr>
          <w:rFonts w:asciiTheme="minorEastAsia" w:hAnsiTheme="minorEastAsia" w:hint="eastAsia"/>
          <w:sz w:val="22"/>
        </w:rPr>
        <w:t>者）</w:t>
      </w:r>
    </w:p>
    <w:p w14:paraId="7B466749" w14:textId="77777777" w:rsidR="00C145C1" w:rsidRPr="00B53085" w:rsidRDefault="00B53085" w:rsidP="00B53085">
      <w:pPr>
        <w:ind w:firstLineChars="200" w:firstLine="440"/>
        <w:rPr>
          <w:rFonts w:asciiTheme="minorEastAsia" w:hAnsiTheme="minorEastAsia"/>
          <w:sz w:val="22"/>
        </w:rPr>
      </w:pPr>
      <w:r>
        <w:rPr>
          <w:rFonts w:asciiTheme="minorEastAsia" w:hAnsiTheme="minorEastAsia" w:hint="eastAsia"/>
          <w:sz w:val="22"/>
        </w:rPr>
        <w:t>②</w:t>
      </w:r>
      <w:r w:rsidR="0020108C" w:rsidRPr="00B53085">
        <w:rPr>
          <w:rFonts w:asciiTheme="minorEastAsia" w:hAnsiTheme="minorEastAsia" w:hint="eastAsia"/>
          <w:sz w:val="22"/>
        </w:rPr>
        <w:t>在宅就業障</w:t>
      </w:r>
      <w:r w:rsidR="00192A8A" w:rsidRPr="00B53085">
        <w:rPr>
          <w:rFonts w:asciiTheme="minorEastAsia" w:hAnsiTheme="minorEastAsia" w:hint="eastAsia"/>
          <w:sz w:val="22"/>
        </w:rPr>
        <w:t>がい</w:t>
      </w:r>
      <w:r w:rsidR="0020108C" w:rsidRPr="00B53085">
        <w:rPr>
          <w:rFonts w:asciiTheme="minorEastAsia" w:hAnsiTheme="minorEastAsia" w:hint="eastAsia"/>
          <w:sz w:val="22"/>
        </w:rPr>
        <w:t>者に対する援助の業務等を行う団体（在宅就業支援団体）</w:t>
      </w:r>
    </w:p>
    <w:p w14:paraId="56F5501B" w14:textId="77777777" w:rsidR="001074B9" w:rsidRPr="00B53085" w:rsidRDefault="001074B9" w:rsidP="008D1E04">
      <w:pPr>
        <w:rPr>
          <w:rFonts w:asciiTheme="minorEastAsia" w:hAnsiTheme="minorEastAsia"/>
          <w:sz w:val="22"/>
        </w:rPr>
      </w:pPr>
    </w:p>
    <w:p w14:paraId="1C0F0DED" w14:textId="77777777" w:rsidR="00C145C1" w:rsidRPr="00B53085" w:rsidRDefault="00B53085" w:rsidP="008D1E04">
      <w:pPr>
        <w:rPr>
          <w:rFonts w:asciiTheme="minorEastAsia" w:hAnsiTheme="minorEastAsia"/>
          <w:sz w:val="22"/>
        </w:rPr>
      </w:pPr>
      <w:r w:rsidRPr="00B53085">
        <w:rPr>
          <w:rFonts w:asciiTheme="minorEastAsia" w:hAnsiTheme="minorEastAsia" w:hint="eastAsia"/>
          <w:sz w:val="22"/>
        </w:rPr>
        <w:t>４．</w:t>
      </w:r>
      <w:r w:rsidR="001074B9" w:rsidRPr="00B53085">
        <w:rPr>
          <w:rFonts w:asciiTheme="minorEastAsia" w:hAnsiTheme="minorEastAsia" w:hint="eastAsia"/>
          <w:sz w:val="22"/>
        </w:rPr>
        <w:t>調達の対象となる物品等</w:t>
      </w:r>
    </w:p>
    <w:p w14:paraId="08960914" w14:textId="77777777" w:rsidR="001074B9" w:rsidRPr="00B53085" w:rsidRDefault="009E7687" w:rsidP="001339DB">
      <w:pPr>
        <w:ind w:leftChars="100" w:left="210" w:firstLineChars="100" w:firstLine="220"/>
        <w:jc w:val="left"/>
        <w:rPr>
          <w:rFonts w:asciiTheme="minorEastAsia" w:hAnsiTheme="minorEastAsia"/>
          <w:sz w:val="22"/>
        </w:rPr>
      </w:pPr>
      <w:r w:rsidRPr="00B53085">
        <w:rPr>
          <w:rFonts w:asciiTheme="minorEastAsia" w:hAnsiTheme="minorEastAsia" w:hint="eastAsia"/>
          <w:sz w:val="22"/>
        </w:rPr>
        <w:t>障</w:t>
      </w:r>
      <w:r w:rsidR="00192A8A" w:rsidRPr="00B53085">
        <w:rPr>
          <w:rFonts w:asciiTheme="minorEastAsia" w:hAnsiTheme="minorEastAsia" w:hint="eastAsia"/>
          <w:sz w:val="22"/>
        </w:rPr>
        <w:t>がい</w:t>
      </w:r>
      <w:r w:rsidRPr="00B53085">
        <w:rPr>
          <w:rFonts w:asciiTheme="minorEastAsia" w:hAnsiTheme="minorEastAsia" w:hint="eastAsia"/>
          <w:sz w:val="22"/>
        </w:rPr>
        <w:t>者就労施設等が受注することが可能な</w:t>
      </w:r>
      <w:r w:rsidR="00826CBE" w:rsidRPr="00B53085">
        <w:rPr>
          <w:rFonts w:asciiTheme="minorEastAsia" w:hAnsiTheme="minorEastAsia" w:hint="eastAsia"/>
          <w:sz w:val="22"/>
        </w:rPr>
        <w:t>全て</w:t>
      </w:r>
      <w:r w:rsidRPr="00B53085">
        <w:rPr>
          <w:rFonts w:asciiTheme="minorEastAsia" w:hAnsiTheme="minorEastAsia" w:hint="eastAsia"/>
          <w:sz w:val="22"/>
        </w:rPr>
        <w:t>の物品等を対象とする。</w:t>
      </w:r>
    </w:p>
    <w:p w14:paraId="7EE6FEC8" w14:textId="77777777" w:rsidR="009E7687" w:rsidRPr="00B53085" w:rsidRDefault="009E7687" w:rsidP="009E7687">
      <w:pPr>
        <w:jc w:val="left"/>
        <w:rPr>
          <w:rFonts w:asciiTheme="minorEastAsia" w:hAnsiTheme="minorEastAsia"/>
          <w:sz w:val="22"/>
        </w:rPr>
      </w:pPr>
      <w:r w:rsidRPr="00B53085">
        <w:rPr>
          <w:rFonts w:asciiTheme="minorEastAsia" w:hAnsiTheme="minorEastAsia" w:hint="eastAsia"/>
          <w:sz w:val="22"/>
        </w:rPr>
        <w:t xml:space="preserve">　　</w:t>
      </w:r>
      <w:r w:rsidR="007B2DE8" w:rsidRPr="00B53085">
        <w:rPr>
          <w:rFonts w:asciiTheme="minorEastAsia" w:hAnsiTheme="minorEastAsia" w:hint="eastAsia"/>
          <w:sz w:val="22"/>
        </w:rPr>
        <w:t>（</w:t>
      </w:r>
      <w:r w:rsidRPr="00B53085">
        <w:rPr>
          <w:rFonts w:asciiTheme="minorEastAsia" w:hAnsiTheme="minorEastAsia" w:hint="eastAsia"/>
          <w:sz w:val="22"/>
        </w:rPr>
        <w:t>参考</w:t>
      </w:r>
      <w:r w:rsidR="007B2DE8" w:rsidRPr="00B53085">
        <w:rPr>
          <w:rFonts w:asciiTheme="minorEastAsia" w:hAnsiTheme="minorEastAsia" w:hint="eastAsia"/>
          <w:sz w:val="22"/>
        </w:rPr>
        <w:t>）</w:t>
      </w:r>
      <w:r w:rsidRPr="00B53085">
        <w:rPr>
          <w:rFonts w:asciiTheme="minorEastAsia" w:hAnsiTheme="minorEastAsia" w:hint="eastAsia"/>
          <w:sz w:val="22"/>
        </w:rPr>
        <w:t>物品：</w:t>
      </w:r>
      <w:r w:rsidR="007B2DE8" w:rsidRPr="00B53085">
        <w:rPr>
          <w:rFonts w:asciiTheme="minorEastAsia" w:hAnsiTheme="minorEastAsia" w:hint="eastAsia"/>
          <w:sz w:val="22"/>
        </w:rPr>
        <w:t>事務用品、食料品、小物雑貨　等</w:t>
      </w:r>
    </w:p>
    <w:p w14:paraId="7EC93989" w14:textId="77777777" w:rsidR="007B2DE8" w:rsidRPr="00B53085" w:rsidRDefault="007B2DE8" w:rsidP="009E7687">
      <w:pPr>
        <w:jc w:val="left"/>
        <w:rPr>
          <w:rFonts w:asciiTheme="minorEastAsia" w:hAnsiTheme="minorEastAsia"/>
          <w:sz w:val="22"/>
        </w:rPr>
      </w:pPr>
      <w:r w:rsidRPr="00B53085">
        <w:rPr>
          <w:rFonts w:asciiTheme="minorEastAsia" w:hAnsiTheme="minorEastAsia" w:hint="eastAsia"/>
          <w:sz w:val="22"/>
        </w:rPr>
        <w:t xml:space="preserve">　　　　　　役務：印刷、クリーニング、清掃・施設管理、情報処理・テープ起こし　等</w:t>
      </w:r>
    </w:p>
    <w:p w14:paraId="08B138C8" w14:textId="77777777" w:rsidR="001074B9" w:rsidRPr="00B53085" w:rsidRDefault="001074B9" w:rsidP="00D843C9">
      <w:pPr>
        <w:rPr>
          <w:rFonts w:asciiTheme="minorEastAsia" w:hAnsiTheme="minorEastAsia"/>
          <w:sz w:val="22"/>
        </w:rPr>
      </w:pPr>
    </w:p>
    <w:p w14:paraId="11DBF573" w14:textId="77777777" w:rsidR="001074B9" w:rsidRPr="00B53085" w:rsidRDefault="00B53085" w:rsidP="00D843C9">
      <w:pPr>
        <w:rPr>
          <w:rFonts w:asciiTheme="minorEastAsia" w:hAnsiTheme="minorEastAsia"/>
          <w:sz w:val="22"/>
        </w:rPr>
      </w:pPr>
      <w:r w:rsidRPr="00B53085">
        <w:rPr>
          <w:rFonts w:asciiTheme="minorEastAsia" w:hAnsiTheme="minorEastAsia" w:hint="eastAsia"/>
          <w:sz w:val="22"/>
        </w:rPr>
        <w:t>５．</w:t>
      </w:r>
      <w:r w:rsidR="007B2DE8" w:rsidRPr="00B53085">
        <w:rPr>
          <w:rFonts w:asciiTheme="minorEastAsia" w:hAnsiTheme="minorEastAsia" w:hint="eastAsia"/>
          <w:sz w:val="22"/>
        </w:rPr>
        <w:t>調達目標</w:t>
      </w:r>
    </w:p>
    <w:p w14:paraId="3E63F75F" w14:textId="575DB00C" w:rsidR="007B2DE8" w:rsidRPr="00B53085" w:rsidRDefault="007B2DE8" w:rsidP="00D843C9">
      <w:pPr>
        <w:rPr>
          <w:rFonts w:asciiTheme="minorEastAsia" w:hAnsiTheme="minorEastAsia"/>
          <w:sz w:val="22"/>
        </w:rPr>
      </w:pPr>
      <w:r w:rsidRPr="00B53085">
        <w:rPr>
          <w:rFonts w:asciiTheme="minorEastAsia" w:hAnsiTheme="minorEastAsia" w:hint="eastAsia"/>
          <w:sz w:val="22"/>
        </w:rPr>
        <w:t xml:space="preserve">　　</w:t>
      </w:r>
      <w:r w:rsidR="009532AC" w:rsidRPr="00B53085">
        <w:rPr>
          <w:rFonts w:asciiTheme="minorEastAsia" w:hAnsiTheme="minorEastAsia" w:hint="eastAsia"/>
          <w:sz w:val="22"/>
        </w:rPr>
        <w:t>令和</w:t>
      </w:r>
      <w:r w:rsidR="00AE48DD">
        <w:rPr>
          <w:rFonts w:asciiTheme="minorEastAsia" w:hAnsiTheme="minorEastAsia" w:hint="eastAsia"/>
          <w:sz w:val="22"/>
        </w:rPr>
        <w:t>７</w:t>
      </w:r>
      <w:r w:rsidR="006E1539" w:rsidRPr="00B53085">
        <w:rPr>
          <w:rFonts w:asciiTheme="minorEastAsia" w:hAnsiTheme="minorEastAsia" w:hint="eastAsia"/>
          <w:sz w:val="22"/>
        </w:rPr>
        <w:t>年度の調達目標は、</w:t>
      </w:r>
      <w:r w:rsidRPr="00B53085">
        <w:rPr>
          <w:rFonts w:asciiTheme="minorEastAsia" w:hAnsiTheme="minorEastAsia" w:cs="Times New Roman" w:hint="eastAsia"/>
          <w:sz w:val="22"/>
        </w:rPr>
        <w:t>調達額が</w:t>
      </w:r>
      <w:r w:rsidR="00C16983" w:rsidRPr="00701A8E">
        <w:rPr>
          <w:rFonts w:asciiTheme="minorEastAsia" w:hAnsiTheme="minorEastAsia" w:cs="Times New Roman" w:hint="eastAsia"/>
          <w:sz w:val="22"/>
        </w:rPr>
        <w:t>令和</w:t>
      </w:r>
      <w:r w:rsidR="00701A8E">
        <w:rPr>
          <w:rFonts w:asciiTheme="minorEastAsia" w:hAnsiTheme="minorEastAsia" w:cs="Times New Roman" w:hint="eastAsia"/>
          <w:sz w:val="22"/>
        </w:rPr>
        <w:t>６</w:t>
      </w:r>
      <w:r w:rsidRPr="00701A8E">
        <w:rPr>
          <w:rFonts w:asciiTheme="minorEastAsia" w:hAnsiTheme="minorEastAsia" w:cs="Times New Roman" w:hint="eastAsia"/>
          <w:sz w:val="22"/>
        </w:rPr>
        <w:t>年度</w:t>
      </w:r>
      <w:r w:rsidRPr="00B53085">
        <w:rPr>
          <w:rFonts w:asciiTheme="minorEastAsia" w:hAnsiTheme="minorEastAsia" w:cs="Times New Roman" w:hint="eastAsia"/>
          <w:sz w:val="22"/>
        </w:rPr>
        <w:t>を上回ることを目標とする。</w:t>
      </w:r>
    </w:p>
    <w:p w14:paraId="1C15D300" w14:textId="77777777" w:rsidR="007B2DE8" w:rsidRPr="005E4202" w:rsidRDefault="007B2DE8" w:rsidP="00D843C9">
      <w:pPr>
        <w:rPr>
          <w:rFonts w:asciiTheme="minorEastAsia" w:hAnsiTheme="minorEastAsia"/>
          <w:sz w:val="22"/>
        </w:rPr>
      </w:pPr>
    </w:p>
    <w:p w14:paraId="0C4C7887" w14:textId="77777777" w:rsidR="00D843C9" w:rsidRPr="00B53085" w:rsidRDefault="00B53085" w:rsidP="00D843C9">
      <w:pPr>
        <w:rPr>
          <w:rFonts w:asciiTheme="minorEastAsia" w:hAnsiTheme="minorEastAsia" w:cs="Times New Roman"/>
          <w:sz w:val="22"/>
        </w:rPr>
      </w:pPr>
      <w:r w:rsidRPr="00B53085">
        <w:rPr>
          <w:rFonts w:asciiTheme="minorEastAsia" w:hAnsiTheme="minorEastAsia" w:hint="eastAsia"/>
          <w:sz w:val="22"/>
        </w:rPr>
        <w:t>６．</w:t>
      </w:r>
      <w:r w:rsidR="00D843C9" w:rsidRPr="00B53085">
        <w:rPr>
          <w:rFonts w:asciiTheme="minorEastAsia" w:hAnsiTheme="minorEastAsia" w:cs="Times New Roman" w:hint="eastAsia"/>
          <w:sz w:val="22"/>
        </w:rPr>
        <w:t>調達の推進</w:t>
      </w:r>
      <w:r w:rsidR="006E1539" w:rsidRPr="00B53085">
        <w:rPr>
          <w:rFonts w:asciiTheme="minorEastAsia" w:hAnsiTheme="minorEastAsia" w:cs="Times New Roman" w:hint="eastAsia"/>
          <w:sz w:val="22"/>
        </w:rPr>
        <w:t>方法</w:t>
      </w:r>
    </w:p>
    <w:p w14:paraId="6CB87821" w14:textId="77777777" w:rsidR="00B53085" w:rsidRDefault="00B53085" w:rsidP="00B53085">
      <w:pPr>
        <w:ind w:leftChars="32" w:left="507" w:hangingChars="200" w:hanging="440"/>
        <w:rPr>
          <w:rFonts w:asciiTheme="minorEastAsia" w:hAnsiTheme="minorEastAsia" w:cs="Times New Roman"/>
          <w:sz w:val="22"/>
        </w:rPr>
      </w:pPr>
      <w:r>
        <w:rPr>
          <w:rFonts w:asciiTheme="minorEastAsia" w:hAnsiTheme="minorEastAsia" w:cs="Times New Roman" w:hint="eastAsia"/>
          <w:sz w:val="22"/>
        </w:rPr>
        <w:t>（1）</w:t>
      </w:r>
      <w:r w:rsidR="00826CBE" w:rsidRPr="00B53085">
        <w:rPr>
          <w:rFonts w:asciiTheme="minorEastAsia" w:hAnsiTheme="minorEastAsia" w:cs="Times New Roman" w:hint="eastAsia"/>
          <w:sz w:val="22"/>
        </w:rPr>
        <w:t>福祉事務所は、</w:t>
      </w:r>
      <w:r w:rsidR="001B5EDD" w:rsidRPr="00B53085">
        <w:rPr>
          <w:rFonts w:asciiTheme="minorEastAsia" w:hAnsiTheme="minorEastAsia" w:cs="Times New Roman" w:hint="eastAsia"/>
          <w:sz w:val="22"/>
        </w:rPr>
        <w:t>市の全ての機関に対して、</w:t>
      </w:r>
      <w:r w:rsidR="001D7A6E" w:rsidRPr="00B53085">
        <w:rPr>
          <w:rFonts w:asciiTheme="minorEastAsia" w:hAnsiTheme="minorEastAsia" w:hint="eastAsia"/>
          <w:sz w:val="22"/>
        </w:rPr>
        <w:t>障害者優先調達推進法及びこの方針の周知・啓発を図るとともに、</w:t>
      </w:r>
      <w:r w:rsidR="00D843C9" w:rsidRPr="00B53085">
        <w:rPr>
          <w:rFonts w:asciiTheme="minorEastAsia" w:hAnsiTheme="minorEastAsia" w:cs="Times New Roman" w:hint="eastAsia"/>
          <w:sz w:val="22"/>
        </w:rPr>
        <w:t>障</w:t>
      </w:r>
      <w:r w:rsidR="00192A8A" w:rsidRPr="00B53085">
        <w:rPr>
          <w:rFonts w:asciiTheme="minorEastAsia" w:hAnsiTheme="minorEastAsia" w:cs="Times New Roman" w:hint="eastAsia"/>
          <w:sz w:val="22"/>
        </w:rPr>
        <w:t>がい</w:t>
      </w:r>
      <w:r w:rsidR="00D843C9" w:rsidRPr="00B53085">
        <w:rPr>
          <w:rFonts w:asciiTheme="minorEastAsia" w:hAnsiTheme="minorEastAsia" w:cs="Times New Roman" w:hint="eastAsia"/>
          <w:sz w:val="22"/>
        </w:rPr>
        <w:t>者就労施設等</w:t>
      </w:r>
      <w:r w:rsidR="00B66B4F" w:rsidRPr="00B53085">
        <w:rPr>
          <w:rFonts w:asciiTheme="minorEastAsia" w:hAnsiTheme="minorEastAsia" w:cs="Times New Roman" w:hint="eastAsia"/>
          <w:sz w:val="22"/>
        </w:rPr>
        <w:t>から調達可能な物品や請負可能な役務の情報を収集し、</w:t>
      </w:r>
      <w:r w:rsidR="00826CBE" w:rsidRPr="00B53085">
        <w:rPr>
          <w:rFonts w:asciiTheme="minorEastAsia" w:hAnsiTheme="minorEastAsia" w:cs="Times New Roman" w:hint="eastAsia"/>
          <w:sz w:val="22"/>
        </w:rPr>
        <w:t>情報提供を行うものとする。</w:t>
      </w:r>
    </w:p>
    <w:p w14:paraId="7BE586D1" w14:textId="77777777" w:rsidR="00B53085" w:rsidRDefault="00B53085" w:rsidP="00B53085">
      <w:pPr>
        <w:ind w:leftChars="32" w:left="507" w:hangingChars="200" w:hanging="440"/>
        <w:rPr>
          <w:rFonts w:asciiTheme="minorEastAsia" w:hAnsiTheme="minorEastAsia" w:cs="Times New Roman"/>
          <w:sz w:val="22"/>
        </w:rPr>
      </w:pPr>
      <w:r>
        <w:rPr>
          <w:rFonts w:asciiTheme="minorEastAsia" w:hAnsiTheme="minorEastAsia" w:cs="Times New Roman" w:hint="eastAsia"/>
          <w:sz w:val="22"/>
        </w:rPr>
        <w:t>（2）</w:t>
      </w:r>
      <w:r w:rsidR="00C93E6B" w:rsidRPr="00B53085">
        <w:rPr>
          <w:rFonts w:asciiTheme="minorEastAsia" w:hAnsiTheme="minorEastAsia" w:cs="Times New Roman" w:hint="eastAsia"/>
          <w:sz w:val="22"/>
        </w:rPr>
        <w:t>市の全ての機関は</w:t>
      </w:r>
      <w:r w:rsidR="001D7A6E" w:rsidRPr="00B53085">
        <w:rPr>
          <w:rFonts w:asciiTheme="minorEastAsia" w:hAnsiTheme="minorEastAsia" w:cs="Times New Roman" w:hint="eastAsia"/>
          <w:sz w:val="22"/>
        </w:rPr>
        <w:t>、</w:t>
      </w:r>
      <w:r w:rsidR="00C93E6B" w:rsidRPr="00B53085">
        <w:rPr>
          <w:rFonts w:asciiTheme="minorEastAsia" w:hAnsiTheme="minorEastAsia" w:cs="Times New Roman" w:hint="eastAsia"/>
          <w:sz w:val="22"/>
        </w:rPr>
        <w:t>地方自治法施行令</w:t>
      </w:r>
      <w:r w:rsidR="001339DB" w:rsidRPr="00B53085">
        <w:rPr>
          <w:rFonts w:asciiTheme="minorEastAsia" w:hAnsiTheme="minorEastAsia" w:cs="Times New Roman" w:hint="eastAsia"/>
          <w:sz w:val="22"/>
        </w:rPr>
        <w:t>（昭和２２年政令第１６号）</w:t>
      </w:r>
      <w:r w:rsidR="00A419D0" w:rsidRPr="00B53085">
        <w:rPr>
          <w:rFonts w:asciiTheme="minorEastAsia" w:hAnsiTheme="minorEastAsia" w:cs="Times New Roman" w:hint="eastAsia"/>
          <w:sz w:val="22"/>
        </w:rPr>
        <w:t>及び朝倉市契約に関する規則</w:t>
      </w:r>
      <w:r w:rsidR="001339DB" w:rsidRPr="00B53085">
        <w:rPr>
          <w:rFonts w:asciiTheme="minorEastAsia" w:hAnsiTheme="minorEastAsia" w:cs="Times New Roman" w:hint="eastAsia"/>
          <w:sz w:val="22"/>
        </w:rPr>
        <w:t>（平成１８年朝倉市規則第５１号）</w:t>
      </w:r>
      <w:r w:rsidR="00A419D0" w:rsidRPr="00B53085">
        <w:rPr>
          <w:rFonts w:asciiTheme="minorEastAsia" w:hAnsiTheme="minorEastAsia" w:cs="Times New Roman" w:hint="eastAsia"/>
          <w:sz w:val="22"/>
        </w:rPr>
        <w:t>の規定に基づき、</w:t>
      </w:r>
      <w:r w:rsidR="00D843C9" w:rsidRPr="00B53085">
        <w:rPr>
          <w:rFonts w:asciiTheme="minorEastAsia" w:hAnsiTheme="minorEastAsia" w:cs="Times New Roman" w:hint="eastAsia"/>
          <w:sz w:val="22"/>
        </w:rPr>
        <w:t>予算</w:t>
      </w:r>
      <w:r w:rsidR="005F1F42" w:rsidRPr="00B53085">
        <w:rPr>
          <w:rFonts w:asciiTheme="minorEastAsia" w:hAnsiTheme="minorEastAsia" w:cs="Times New Roman" w:hint="eastAsia"/>
          <w:sz w:val="22"/>
        </w:rPr>
        <w:t>の適正な</w:t>
      </w:r>
      <w:r w:rsidR="00C93E6B" w:rsidRPr="00B53085">
        <w:rPr>
          <w:rFonts w:asciiTheme="minorEastAsia" w:hAnsiTheme="minorEastAsia" w:cs="Times New Roman" w:hint="eastAsia"/>
          <w:sz w:val="22"/>
        </w:rPr>
        <w:t>執行</w:t>
      </w:r>
      <w:r w:rsidR="005F1F42" w:rsidRPr="00B53085">
        <w:rPr>
          <w:rFonts w:asciiTheme="minorEastAsia" w:hAnsiTheme="minorEastAsia" w:cs="Times New Roman" w:hint="eastAsia"/>
          <w:sz w:val="22"/>
        </w:rPr>
        <w:t>に留意しつつ、随意契約</w:t>
      </w:r>
      <w:r w:rsidR="00A419D0" w:rsidRPr="00B53085">
        <w:rPr>
          <w:rFonts w:asciiTheme="minorEastAsia" w:hAnsiTheme="minorEastAsia" w:cs="Times New Roman" w:hint="eastAsia"/>
          <w:sz w:val="22"/>
        </w:rPr>
        <w:t>による調達の推進に努めるものとする。</w:t>
      </w:r>
    </w:p>
    <w:p w14:paraId="2F71F172" w14:textId="77777777" w:rsidR="00B53085" w:rsidRDefault="00B53085" w:rsidP="00B53085">
      <w:pPr>
        <w:ind w:leftChars="32" w:left="507" w:hangingChars="200" w:hanging="440"/>
        <w:rPr>
          <w:rFonts w:asciiTheme="minorEastAsia" w:hAnsiTheme="minorEastAsia" w:cs="Times New Roman"/>
          <w:sz w:val="22"/>
        </w:rPr>
      </w:pPr>
      <w:r>
        <w:rPr>
          <w:rFonts w:asciiTheme="minorEastAsia" w:hAnsiTheme="minorEastAsia" w:cs="Times New Roman" w:hint="eastAsia"/>
          <w:sz w:val="22"/>
        </w:rPr>
        <w:t>（3）</w:t>
      </w:r>
      <w:r w:rsidR="00D843C9" w:rsidRPr="00B53085">
        <w:rPr>
          <w:rFonts w:asciiTheme="minorEastAsia" w:hAnsiTheme="minorEastAsia" w:cs="Times New Roman" w:hint="eastAsia"/>
          <w:sz w:val="22"/>
        </w:rPr>
        <w:t>障</w:t>
      </w:r>
      <w:r w:rsidR="00192A8A" w:rsidRPr="00B53085">
        <w:rPr>
          <w:rFonts w:asciiTheme="minorEastAsia" w:hAnsiTheme="minorEastAsia" w:cs="Times New Roman" w:hint="eastAsia"/>
          <w:sz w:val="22"/>
        </w:rPr>
        <w:t>がい</w:t>
      </w:r>
      <w:r w:rsidR="00760B11" w:rsidRPr="00B53085">
        <w:rPr>
          <w:rFonts w:asciiTheme="minorEastAsia" w:hAnsiTheme="minorEastAsia" w:cs="Times New Roman" w:hint="eastAsia"/>
          <w:sz w:val="22"/>
        </w:rPr>
        <w:t>者就労施設等がその特性により</w:t>
      </w:r>
      <w:r w:rsidR="00D843C9" w:rsidRPr="00B53085">
        <w:rPr>
          <w:rFonts w:asciiTheme="minorEastAsia" w:hAnsiTheme="minorEastAsia" w:cs="Times New Roman" w:hint="eastAsia"/>
          <w:sz w:val="22"/>
        </w:rPr>
        <w:t>調達から不当に排除されないよう</w:t>
      </w:r>
      <w:r w:rsidR="00760B11" w:rsidRPr="00B53085">
        <w:rPr>
          <w:rFonts w:asciiTheme="minorEastAsia" w:hAnsiTheme="minorEastAsia" w:cs="Times New Roman" w:hint="eastAsia"/>
          <w:sz w:val="22"/>
        </w:rPr>
        <w:t>、</w:t>
      </w:r>
      <w:r w:rsidR="008D5FC0" w:rsidRPr="00B53085">
        <w:rPr>
          <w:rFonts w:asciiTheme="minorEastAsia" w:hAnsiTheme="minorEastAsia" w:cs="Times New Roman" w:hint="eastAsia"/>
          <w:sz w:val="22"/>
        </w:rPr>
        <w:t>調達</w:t>
      </w:r>
      <w:r w:rsidR="00D843C9" w:rsidRPr="00B53085">
        <w:rPr>
          <w:rFonts w:asciiTheme="minorEastAsia" w:hAnsiTheme="minorEastAsia" w:cs="Times New Roman" w:hint="eastAsia"/>
          <w:sz w:val="22"/>
        </w:rPr>
        <w:t>に</w:t>
      </w:r>
      <w:r w:rsidR="008D5FC0" w:rsidRPr="00B53085">
        <w:rPr>
          <w:rFonts w:asciiTheme="minorEastAsia" w:hAnsiTheme="minorEastAsia" w:cs="Times New Roman" w:hint="eastAsia"/>
          <w:sz w:val="22"/>
        </w:rPr>
        <w:t>係る競争への参加の機会の確保に留意する</w:t>
      </w:r>
      <w:r w:rsidR="0092030D" w:rsidRPr="00B53085">
        <w:rPr>
          <w:rFonts w:asciiTheme="minorEastAsia" w:hAnsiTheme="minorEastAsia" w:cs="Times New Roman" w:hint="eastAsia"/>
          <w:sz w:val="22"/>
        </w:rPr>
        <w:t>ものとする。</w:t>
      </w:r>
    </w:p>
    <w:p w14:paraId="41485D15" w14:textId="77777777" w:rsidR="00D843C9" w:rsidRPr="00B53085" w:rsidRDefault="00B53085" w:rsidP="00B53085">
      <w:pPr>
        <w:ind w:leftChars="32" w:left="507" w:hangingChars="200" w:hanging="440"/>
        <w:rPr>
          <w:rFonts w:asciiTheme="minorEastAsia" w:hAnsiTheme="minorEastAsia" w:cs="Times New Roman"/>
          <w:sz w:val="22"/>
        </w:rPr>
      </w:pPr>
      <w:r>
        <w:rPr>
          <w:rFonts w:asciiTheme="minorEastAsia" w:hAnsiTheme="minorEastAsia" w:cs="Times New Roman" w:hint="eastAsia"/>
          <w:sz w:val="22"/>
        </w:rPr>
        <w:t>（4）</w:t>
      </w:r>
      <w:r w:rsidR="00D843C9" w:rsidRPr="00B53085">
        <w:rPr>
          <w:rFonts w:asciiTheme="minorEastAsia" w:hAnsiTheme="minorEastAsia" w:cs="Times New Roman" w:hint="eastAsia"/>
          <w:sz w:val="22"/>
        </w:rPr>
        <w:t>物品等の発注は、可能な限り計画的なものとするとともに、</w:t>
      </w:r>
      <w:r w:rsidR="0077304A" w:rsidRPr="00B53085">
        <w:rPr>
          <w:rFonts w:asciiTheme="minorEastAsia" w:hAnsiTheme="minorEastAsia" w:cs="Times New Roman" w:hint="eastAsia"/>
          <w:sz w:val="22"/>
        </w:rPr>
        <w:t>障</w:t>
      </w:r>
      <w:r w:rsidR="00192A8A" w:rsidRPr="00B53085">
        <w:rPr>
          <w:rFonts w:asciiTheme="minorEastAsia" w:hAnsiTheme="minorEastAsia" w:cs="Times New Roman" w:hint="eastAsia"/>
          <w:sz w:val="22"/>
        </w:rPr>
        <w:t>がい</w:t>
      </w:r>
      <w:r w:rsidR="0077304A" w:rsidRPr="00B53085">
        <w:rPr>
          <w:rFonts w:asciiTheme="minorEastAsia" w:hAnsiTheme="minorEastAsia" w:cs="Times New Roman" w:hint="eastAsia"/>
          <w:sz w:val="22"/>
        </w:rPr>
        <w:t>者就労施設等の特性に</w:t>
      </w:r>
      <w:r w:rsidR="007E436B" w:rsidRPr="00B53085">
        <w:rPr>
          <w:rFonts w:asciiTheme="minorEastAsia" w:hAnsiTheme="minorEastAsia" w:cs="Times New Roman" w:hint="eastAsia"/>
          <w:sz w:val="22"/>
        </w:rPr>
        <w:t>配慮した仕様及び</w:t>
      </w:r>
      <w:r w:rsidR="00D843C9" w:rsidRPr="00B53085">
        <w:rPr>
          <w:rFonts w:asciiTheme="minorEastAsia" w:hAnsiTheme="minorEastAsia" w:cs="Times New Roman" w:hint="eastAsia"/>
          <w:sz w:val="22"/>
        </w:rPr>
        <w:t>納期</w:t>
      </w:r>
      <w:r w:rsidR="007E436B" w:rsidRPr="00B53085">
        <w:rPr>
          <w:rFonts w:asciiTheme="minorEastAsia" w:hAnsiTheme="minorEastAsia" w:cs="Times New Roman" w:hint="eastAsia"/>
          <w:sz w:val="22"/>
        </w:rPr>
        <w:t>の</w:t>
      </w:r>
      <w:r w:rsidR="00D843C9" w:rsidRPr="00B53085">
        <w:rPr>
          <w:rFonts w:asciiTheme="minorEastAsia" w:hAnsiTheme="minorEastAsia" w:cs="Times New Roman" w:hint="eastAsia"/>
          <w:sz w:val="22"/>
        </w:rPr>
        <w:t>設定に努める</w:t>
      </w:r>
      <w:r w:rsidR="007E436B" w:rsidRPr="00B53085">
        <w:rPr>
          <w:rFonts w:asciiTheme="minorEastAsia" w:hAnsiTheme="minorEastAsia" w:cs="Times New Roman" w:hint="eastAsia"/>
          <w:sz w:val="22"/>
        </w:rPr>
        <w:t>もの</w:t>
      </w:r>
      <w:r w:rsidR="00D843C9" w:rsidRPr="00B53085">
        <w:rPr>
          <w:rFonts w:asciiTheme="minorEastAsia" w:hAnsiTheme="minorEastAsia" w:cs="Times New Roman" w:hint="eastAsia"/>
          <w:sz w:val="22"/>
        </w:rPr>
        <w:t>とする。</w:t>
      </w:r>
    </w:p>
    <w:p w14:paraId="1027D117" w14:textId="77777777" w:rsidR="00C44633" w:rsidRPr="00B53085" w:rsidRDefault="00C44633" w:rsidP="00D843C9">
      <w:pPr>
        <w:rPr>
          <w:rFonts w:asciiTheme="minorEastAsia" w:hAnsiTheme="minorEastAsia" w:cs="Times New Roman"/>
          <w:sz w:val="22"/>
        </w:rPr>
      </w:pPr>
    </w:p>
    <w:p w14:paraId="628D0664" w14:textId="77777777" w:rsidR="00D843C9" w:rsidRPr="00B53085" w:rsidRDefault="00B53085" w:rsidP="00D843C9">
      <w:pPr>
        <w:rPr>
          <w:rFonts w:asciiTheme="minorEastAsia" w:hAnsiTheme="minorEastAsia" w:cs="Times New Roman"/>
          <w:sz w:val="22"/>
        </w:rPr>
      </w:pPr>
      <w:r w:rsidRPr="00B53085">
        <w:rPr>
          <w:rFonts w:asciiTheme="minorEastAsia" w:hAnsiTheme="minorEastAsia" w:cs="Times New Roman" w:hint="eastAsia"/>
          <w:sz w:val="22"/>
        </w:rPr>
        <w:t>７．</w:t>
      </w:r>
      <w:r w:rsidR="003D69A4" w:rsidRPr="00B53085">
        <w:rPr>
          <w:rFonts w:asciiTheme="minorEastAsia" w:hAnsiTheme="minorEastAsia" w:cs="Times New Roman" w:hint="eastAsia"/>
          <w:sz w:val="22"/>
        </w:rPr>
        <w:t>公表</w:t>
      </w:r>
    </w:p>
    <w:p w14:paraId="573B1C85" w14:textId="77777777" w:rsidR="00826CBE" w:rsidRPr="00B53085" w:rsidRDefault="00896227" w:rsidP="00454DE6">
      <w:pPr>
        <w:ind w:leftChars="100" w:left="210" w:firstLineChars="100" w:firstLine="220"/>
        <w:rPr>
          <w:rFonts w:asciiTheme="minorEastAsia" w:hAnsiTheme="minorEastAsia" w:cs="Times New Roman"/>
          <w:sz w:val="22"/>
        </w:rPr>
      </w:pPr>
      <w:r w:rsidRPr="00B53085">
        <w:rPr>
          <w:rFonts w:asciiTheme="minorEastAsia" w:hAnsiTheme="minorEastAsia" w:cs="Times New Roman" w:hint="eastAsia"/>
          <w:sz w:val="22"/>
        </w:rPr>
        <w:t>調達方針及び調達実績は、市ホームページにより公表する。</w:t>
      </w:r>
    </w:p>
    <w:p w14:paraId="11C1ED44" w14:textId="77777777" w:rsidR="00D2272D" w:rsidRPr="00B53085" w:rsidRDefault="00D2272D" w:rsidP="00D843C9">
      <w:pPr>
        <w:rPr>
          <w:rFonts w:asciiTheme="minorEastAsia" w:hAnsiTheme="minorEastAsia" w:cs="Times New Roman"/>
          <w:sz w:val="22"/>
        </w:rPr>
      </w:pPr>
    </w:p>
    <w:p w14:paraId="57B8001A" w14:textId="77777777" w:rsidR="00D2272D" w:rsidRPr="00B53085" w:rsidRDefault="00D2272D" w:rsidP="00D843C9">
      <w:pPr>
        <w:rPr>
          <w:rFonts w:asciiTheme="minorEastAsia" w:hAnsiTheme="minorEastAsia" w:cs="Times New Roman"/>
          <w:sz w:val="22"/>
        </w:rPr>
      </w:pPr>
    </w:p>
    <w:p w14:paraId="48E8BA57" w14:textId="77777777" w:rsidR="00454DE6" w:rsidRPr="00B53085" w:rsidRDefault="00454DE6">
      <w:pPr>
        <w:widowControl/>
        <w:jc w:val="left"/>
        <w:rPr>
          <w:rFonts w:asciiTheme="minorEastAsia" w:hAnsiTheme="minorEastAsia" w:cs="Times New Roman"/>
          <w:sz w:val="22"/>
        </w:rPr>
      </w:pPr>
      <w:r w:rsidRPr="00B53085">
        <w:rPr>
          <w:rFonts w:asciiTheme="minorEastAsia" w:hAnsiTheme="minorEastAsia" w:cs="Times New Roman"/>
          <w:sz w:val="22"/>
        </w:rPr>
        <w:br w:type="page"/>
      </w:r>
    </w:p>
    <w:p w14:paraId="23416DBB" w14:textId="77777777" w:rsidR="002E2030" w:rsidRPr="00B53085" w:rsidRDefault="002E2030" w:rsidP="002E2030">
      <w:pPr>
        <w:jc w:val="right"/>
        <w:rPr>
          <w:rFonts w:asciiTheme="minorEastAsia" w:hAnsiTheme="minorEastAsia" w:cs="Times New Roman"/>
          <w:sz w:val="22"/>
          <w:bdr w:val="single" w:sz="4" w:space="0" w:color="auto" w:frame="1"/>
        </w:rPr>
      </w:pPr>
      <w:r w:rsidRPr="00B53085">
        <w:rPr>
          <w:rFonts w:asciiTheme="minorEastAsia" w:hAnsiTheme="minorEastAsia" w:cs="Times New Roman" w:hint="eastAsia"/>
          <w:sz w:val="22"/>
          <w:bdr w:val="single" w:sz="4" w:space="0" w:color="auto" w:frame="1"/>
        </w:rPr>
        <w:lastRenderedPageBreak/>
        <w:t>資　料</w:t>
      </w:r>
    </w:p>
    <w:p w14:paraId="201B5569" w14:textId="2E82697B" w:rsidR="002E2030" w:rsidRPr="001E0605" w:rsidRDefault="002E2030" w:rsidP="001E0605">
      <w:pPr>
        <w:pStyle w:val="a3"/>
        <w:numPr>
          <w:ilvl w:val="0"/>
          <w:numId w:val="15"/>
        </w:numPr>
        <w:ind w:leftChars="0"/>
        <w:rPr>
          <w:rFonts w:asciiTheme="minorEastAsia" w:hAnsiTheme="minorEastAsia" w:cs="Times New Roman"/>
          <w:sz w:val="22"/>
        </w:rPr>
      </w:pPr>
      <w:r w:rsidRPr="001E0605">
        <w:rPr>
          <w:rFonts w:asciiTheme="minorEastAsia" w:hAnsiTheme="minorEastAsia" w:cs="Times New Roman" w:hint="eastAsia"/>
          <w:sz w:val="22"/>
        </w:rPr>
        <w:t>調達実績額</w:t>
      </w:r>
    </w:p>
    <w:p w14:paraId="14662ABE" w14:textId="77777777" w:rsidR="001E0605" w:rsidRPr="001E0605" w:rsidRDefault="001E0605" w:rsidP="001E0605">
      <w:pPr>
        <w:pStyle w:val="a3"/>
        <w:ind w:leftChars="0" w:left="480"/>
        <w:rPr>
          <w:rFonts w:asciiTheme="minorEastAsia" w:hAnsiTheme="minorEastAsia" w:cs="Times New Roman"/>
          <w:sz w:val="22"/>
        </w:rPr>
      </w:pPr>
    </w:p>
    <w:tbl>
      <w:tblPr>
        <w:tblStyle w:val="a8"/>
        <w:tblW w:w="0" w:type="auto"/>
        <w:tblInd w:w="392" w:type="dxa"/>
        <w:tblLook w:val="04A0" w:firstRow="1" w:lastRow="0" w:firstColumn="1" w:lastColumn="0" w:noHBand="0" w:noVBand="1"/>
      </w:tblPr>
      <w:tblGrid>
        <w:gridCol w:w="1559"/>
        <w:gridCol w:w="709"/>
        <w:gridCol w:w="2126"/>
        <w:gridCol w:w="709"/>
        <w:gridCol w:w="2126"/>
      </w:tblGrid>
      <w:tr w:rsidR="002E2030" w:rsidRPr="00B53085" w14:paraId="378C7C2E" w14:textId="77777777" w:rsidTr="002E2030">
        <w:tc>
          <w:tcPr>
            <w:tcW w:w="1559" w:type="dxa"/>
            <w:tcBorders>
              <w:top w:val="single" w:sz="4" w:space="0" w:color="auto"/>
              <w:left w:val="single" w:sz="4" w:space="0" w:color="auto"/>
              <w:bottom w:val="single" w:sz="4" w:space="0" w:color="auto"/>
              <w:right w:val="single" w:sz="4" w:space="0" w:color="auto"/>
            </w:tcBorders>
            <w:hideMark/>
          </w:tcPr>
          <w:p w14:paraId="53A852A4" w14:textId="77777777" w:rsidR="002E2030" w:rsidRPr="00B53085" w:rsidRDefault="002E2030" w:rsidP="00853391">
            <w:pPr>
              <w:jc w:val="center"/>
              <w:rPr>
                <w:rFonts w:asciiTheme="minorEastAsia" w:hAnsiTheme="minorEastAsia" w:cs="Times New Roman"/>
                <w:sz w:val="22"/>
              </w:rPr>
            </w:pPr>
            <w:r w:rsidRPr="00B53085">
              <w:rPr>
                <w:rFonts w:asciiTheme="minorEastAsia" w:hAnsiTheme="minorEastAsia" w:cs="Times New Roman" w:hint="eastAsia"/>
                <w:sz w:val="22"/>
              </w:rPr>
              <w:t>年度</w:t>
            </w:r>
          </w:p>
        </w:tc>
        <w:tc>
          <w:tcPr>
            <w:tcW w:w="2835" w:type="dxa"/>
            <w:gridSpan w:val="2"/>
            <w:tcBorders>
              <w:top w:val="single" w:sz="4" w:space="0" w:color="auto"/>
              <w:left w:val="single" w:sz="4" w:space="0" w:color="auto"/>
              <w:bottom w:val="single" w:sz="4" w:space="0" w:color="auto"/>
              <w:right w:val="single" w:sz="4" w:space="0" w:color="auto"/>
            </w:tcBorders>
            <w:hideMark/>
          </w:tcPr>
          <w:p w14:paraId="7B7751F0" w14:textId="77777777" w:rsidR="002E2030" w:rsidRPr="00B53085" w:rsidRDefault="002E2030" w:rsidP="00853391">
            <w:pPr>
              <w:jc w:val="center"/>
              <w:rPr>
                <w:rFonts w:asciiTheme="minorEastAsia" w:hAnsiTheme="minorEastAsia" w:cs="Times New Roman"/>
                <w:sz w:val="22"/>
              </w:rPr>
            </w:pPr>
            <w:r w:rsidRPr="00B53085">
              <w:rPr>
                <w:rFonts w:asciiTheme="minorEastAsia" w:hAnsiTheme="minorEastAsia" w:cs="Times New Roman" w:hint="eastAsia"/>
                <w:sz w:val="22"/>
              </w:rPr>
              <w:t>物品</w:t>
            </w:r>
          </w:p>
        </w:tc>
        <w:tc>
          <w:tcPr>
            <w:tcW w:w="2835" w:type="dxa"/>
            <w:gridSpan w:val="2"/>
            <w:tcBorders>
              <w:top w:val="single" w:sz="4" w:space="0" w:color="auto"/>
              <w:left w:val="single" w:sz="4" w:space="0" w:color="auto"/>
              <w:bottom w:val="single" w:sz="4" w:space="0" w:color="auto"/>
              <w:right w:val="single" w:sz="4" w:space="0" w:color="auto"/>
            </w:tcBorders>
            <w:hideMark/>
          </w:tcPr>
          <w:p w14:paraId="2B8F67C3" w14:textId="77777777" w:rsidR="002E2030" w:rsidRPr="00B53085" w:rsidRDefault="002E2030" w:rsidP="00853391">
            <w:pPr>
              <w:jc w:val="center"/>
              <w:rPr>
                <w:rFonts w:asciiTheme="minorEastAsia" w:hAnsiTheme="minorEastAsia" w:cs="Times New Roman"/>
                <w:sz w:val="22"/>
              </w:rPr>
            </w:pPr>
            <w:r w:rsidRPr="00B53085">
              <w:rPr>
                <w:rFonts w:asciiTheme="minorEastAsia" w:hAnsiTheme="minorEastAsia" w:cs="Times New Roman" w:hint="eastAsia"/>
                <w:sz w:val="22"/>
              </w:rPr>
              <w:t>役務</w:t>
            </w:r>
          </w:p>
        </w:tc>
      </w:tr>
      <w:tr w:rsidR="002E2030" w:rsidRPr="00B53085" w14:paraId="146FAB27" w14:textId="77777777" w:rsidTr="00AE48DD">
        <w:trPr>
          <w:trHeight w:val="315"/>
        </w:trPr>
        <w:tc>
          <w:tcPr>
            <w:tcW w:w="1559" w:type="dxa"/>
            <w:tcBorders>
              <w:top w:val="single" w:sz="4" w:space="0" w:color="auto"/>
              <w:left w:val="single" w:sz="4" w:space="0" w:color="auto"/>
              <w:bottom w:val="single" w:sz="4" w:space="0" w:color="auto"/>
              <w:right w:val="single" w:sz="4" w:space="0" w:color="auto"/>
            </w:tcBorders>
            <w:hideMark/>
          </w:tcPr>
          <w:p w14:paraId="2384D079" w14:textId="77777777" w:rsidR="00D23C80" w:rsidRPr="00B53085" w:rsidRDefault="00AE48DD" w:rsidP="00853391">
            <w:pPr>
              <w:rPr>
                <w:rFonts w:asciiTheme="minorEastAsia" w:hAnsiTheme="minorEastAsia" w:cs="Times New Roman"/>
                <w:sz w:val="22"/>
              </w:rPr>
            </w:pPr>
            <w:r>
              <w:rPr>
                <w:rFonts w:asciiTheme="minorEastAsia" w:hAnsiTheme="minorEastAsia" w:cs="Times New Roman" w:hint="eastAsia"/>
                <w:sz w:val="22"/>
              </w:rPr>
              <w:t>令和６年度</w:t>
            </w:r>
          </w:p>
        </w:tc>
        <w:tc>
          <w:tcPr>
            <w:tcW w:w="709" w:type="dxa"/>
            <w:tcBorders>
              <w:top w:val="single" w:sz="4" w:space="0" w:color="auto"/>
              <w:left w:val="single" w:sz="4" w:space="0" w:color="auto"/>
              <w:bottom w:val="single" w:sz="4" w:space="0" w:color="auto"/>
              <w:right w:val="single" w:sz="4" w:space="0" w:color="auto"/>
            </w:tcBorders>
            <w:hideMark/>
          </w:tcPr>
          <w:p w14:paraId="393E6AAE" w14:textId="1AC456B2" w:rsidR="002E2030" w:rsidRPr="00B53085" w:rsidRDefault="00701A8E" w:rsidP="00701A8E">
            <w:pPr>
              <w:rPr>
                <w:rFonts w:asciiTheme="minorEastAsia" w:hAnsiTheme="minorEastAsia" w:cs="Times New Roman"/>
                <w:sz w:val="22"/>
              </w:rPr>
            </w:pPr>
            <w:r>
              <w:rPr>
                <w:rFonts w:asciiTheme="minorEastAsia" w:hAnsiTheme="minorEastAsia" w:cs="Times New Roman" w:hint="eastAsia"/>
                <w:sz w:val="22"/>
              </w:rPr>
              <w:t>３件</w:t>
            </w:r>
          </w:p>
        </w:tc>
        <w:tc>
          <w:tcPr>
            <w:tcW w:w="2126" w:type="dxa"/>
            <w:tcBorders>
              <w:top w:val="single" w:sz="4" w:space="0" w:color="auto"/>
              <w:left w:val="single" w:sz="4" w:space="0" w:color="auto"/>
              <w:bottom w:val="single" w:sz="4" w:space="0" w:color="auto"/>
              <w:right w:val="single" w:sz="4" w:space="0" w:color="auto"/>
            </w:tcBorders>
            <w:hideMark/>
          </w:tcPr>
          <w:p w14:paraId="2A8F5BF2" w14:textId="7344112A" w:rsidR="002E2030" w:rsidRPr="00B53085" w:rsidRDefault="00701A8E">
            <w:pPr>
              <w:jc w:val="right"/>
              <w:rPr>
                <w:rFonts w:asciiTheme="minorEastAsia" w:hAnsiTheme="minorEastAsia" w:cs="Times New Roman"/>
                <w:sz w:val="22"/>
              </w:rPr>
            </w:pPr>
            <w:r>
              <w:rPr>
                <w:rFonts w:asciiTheme="minorEastAsia" w:hAnsiTheme="minorEastAsia" w:cs="Times New Roman" w:hint="eastAsia"/>
                <w:sz w:val="22"/>
              </w:rPr>
              <w:t>８３３，８００円</w:t>
            </w:r>
          </w:p>
        </w:tc>
        <w:tc>
          <w:tcPr>
            <w:tcW w:w="709" w:type="dxa"/>
            <w:tcBorders>
              <w:top w:val="single" w:sz="4" w:space="0" w:color="auto"/>
              <w:left w:val="single" w:sz="4" w:space="0" w:color="auto"/>
              <w:bottom w:val="single" w:sz="4" w:space="0" w:color="auto"/>
              <w:right w:val="single" w:sz="4" w:space="0" w:color="auto"/>
            </w:tcBorders>
            <w:hideMark/>
          </w:tcPr>
          <w:p w14:paraId="58C7185F" w14:textId="291E7ADB" w:rsidR="002E2030" w:rsidRPr="00B53085" w:rsidRDefault="00701A8E" w:rsidP="00701A8E">
            <w:pPr>
              <w:rPr>
                <w:rFonts w:asciiTheme="minorEastAsia" w:hAnsiTheme="minorEastAsia" w:cs="Times New Roman"/>
                <w:sz w:val="22"/>
              </w:rPr>
            </w:pPr>
            <w:r>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hideMark/>
          </w:tcPr>
          <w:p w14:paraId="68FEDCF6" w14:textId="7EAB1389" w:rsidR="002E2030" w:rsidRPr="00B53085" w:rsidRDefault="00701A8E">
            <w:pPr>
              <w:jc w:val="right"/>
              <w:rPr>
                <w:rFonts w:asciiTheme="minorEastAsia" w:hAnsiTheme="minorEastAsia" w:cs="Times New Roman"/>
                <w:sz w:val="22"/>
              </w:rPr>
            </w:pPr>
            <w:r>
              <w:rPr>
                <w:rFonts w:asciiTheme="minorEastAsia" w:hAnsiTheme="minorEastAsia" w:cs="Times New Roman" w:hint="eastAsia"/>
                <w:sz w:val="22"/>
              </w:rPr>
              <w:t>０円</w:t>
            </w:r>
          </w:p>
        </w:tc>
      </w:tr>
      <w:tr w:rsidR="00AE48DD" w:rsidRPr="00B53085" w14:paraId="5C7598CB" w14:textId="77777777" w:rsidTr="005E4202">
        <w:trPr>
          <w:trHeight w:val="390"/>
        </w:trPr>
        <w:tc>
          <w:tcPr>
            <w:tcW w:w="1559" w:type="dxa"/>
            <w:tcBorders>
              <w:top w:val="single" w:sz="4" w:space="0" w:color="auto"/>
              <w:left w:val="single" w:sz="4" w:space="0" w:color="auto"/>
              <w:bottom w:val="single" w:sz="4" w:space="0" w:color="auto"/>
              <w:right w:val="single" w:sz="4" w:space="0" w:color="auto"/>
            </w:tcBorders>
          </w:tcPr>
          <w:p w14:paraId="1B05AC38" w14:textId="77777777" w:rsidR="00AE48DD" w:rsidRDefault="00AE48DD" w:rsidP="00AE48DD">
            <w:pPr>
              <w:rPr>
                <w:rFonts w:asciiTheme="minorEastAsia" w:hAnsiTheme="minorEastAsia" w:cs="Times New Roman"/>
                <w:sz w:val="22"/>
              </w:rPr>
            </w:pPr>
            <w:r>
              <w:rPr>
                <w:rFonts w:asciiTheme="minorEastAsia" w:hAnsiTheme="minorEastAsia" w:cs="Times New Roman" w:hint="eastAsia"/>
                <w:sz w:val="22"/>
              </w:rPr>
              <w:t>令和５年度</w:t>
            </w:r>
          </w:p>
        </w:tc>
        <w:tc>
          <w:tcPr>
            <w:tcW w:w="709" w:type="dxa"/>
            <w:tcBorders>
              <w:top w:val="single" w:sz="4" w:space="0" w:color="auto"/>
              <w:left w:val="single" w:sz="4" w:space="0" w:color="auto"/>
              <w:bottom w:val="single" w:sz="4" w:space="0" w:color="auto"/>
              <w:right w:val="single" w:sz="4" w:space="0" w:color="auto"/>
            </w:tcBorders>
          </w:tcPr>
          <w:p w14:paraId="43ACAAE6" w14:textId="77777777" w:rsidR="00AE48DD" w:rsidRDefault="00AE48DD" w:rsidP="00AE48DD">
            <w:pPr>
              <w:rPr>
                <w:rFonts w:asciiTheme="minorEastAsia" w:hAnsiTheme="minorEastAsia" w:cs="Times New Roman"/>
                <w:sz w:val="22"/>
              </w:rPr>
            </w:pPr>
            <w:r>
              <w:rPr>
                <w:rFonts w:asciiTheme="minorEastAsia" w:hAnsiTheme="minorEastAsia" w:cs="Times New Roman" w:hint="eastAsia"/>
                <w:sz w:val="22"/>
              </w:rPr>
              <w:t>２件</w:t>
            </w:r>
          </w:p>
        </w:tc>
        <w:tc>
          <w:tcPr>
            <w:tcW w:w="2126" w:type="dxa"/>
            <w:tcBorders>
              <w:top w:val="single" w:sz="4" w:space="0" w:color="auto"/>
              <w:left w:val="single" w:sz="4" w:space="0" w:color="auto"/>
              <w:bottom w:val="single" w:sz="4" w:space="0" w:color="auto"/>
              <w:right w:val="single" w:sz="4" w:space="0" w:color="auto"/>
            </w:tcBorders>
          </w:tcPr>
          <w:p w14:paraId="52250921" w14:textId="77777777" w:rsidR="00AE48DD" w:rsidRDefault="00AE48DD" w:rsidP="00AE48DD">
            <w:pPr>
              <w:jc w:val="right"/>
              <w:rPr>
                <w:rFonts w:asciiTheme="minorEastAsia" w:hAnsiTheme="minorEastAsia" w:cs="Times New Roman"/>
                <w:sz w:val="22"/>
              </w:rPr>
            </w:pPr>
            <w:r>
              <w:rPr>
                <w:rFonts w:asciiTheme="minorEastAsia" w:hAnsiTheme="minorEastAsia" w:cs="Times New Roman" w:hint="eastAsia"/>
                <w:sz w:val="22"/>
              </w:rPr>
              <w:t>５４１，６００円</w:t>
            </w:r>
          </w:p>
        </w:tc>
        <w:tc>
          <w:tcPr>
            <w:tcW w:w="709" w:type="dxa"/>
            <w:tcBorders>
              <w:top w:val="single" w:sz="4" w:space="0" w:color="auto"/>
              <w:left w:val="single" w:sz="4" w:space="0" w:color="auto"/>
              <w:bottom w:val="single" w:sz="4" w:space="0" w:color="auto"/>
              <w:right w:val="single" w:sz="4" w:space="0" w:color="auto"/>
            </w:tcBorders>
          </w:tcPr>
          <w:p w14:paraId="71DC0D14" w14:textId="77777777" w:rsidR="00AE48DD" w:rsidRDefault="00AE48DD" w:rsidP="00AE48DD">
            <w:pPr>
              <w:jc w:val="center"/>
              <w:rPr>
                <w:rFonts w:asciiTheme="minorEastAsia" w:hAnsiTheme="minorEastAsia" w:cs="Times New Roman"/>
                <w:sz w:val="22"/>
              </w:rPr>
            </w:pPr>
            <w:r>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tcPr>
          <w:p w14:paraId="21EEAD28" w14:textId="77777777" w:rsidR="00AE48DD" w:rsidRDefault="00AE48DD" w:rsidP="00AE48DD">
            <w:pPr>
              <w:jc w:val="right"/>
              <w:rPr>
                <w:rFonts w:asciiTheme="minorEastAsia" w:hAnsiTheme="minorEastAsia" w:cs="Times New Roman"/>
                <w:sz w:val="22"/>
              </w:rPr>
            </w:pPr>
            <w:r>
              <w:rPr>
                <w:rFonts w:asciiTheme="minorEastAsia" w:hAnsiTheme="minorEastAsia" w:cs="Times New Roman" w:hint="eastAsia"/>
                <w:sz w:val="22"/>
              </w:rPr>
              <w:t>０円</w:t>
            </w:r>
          </w:p>
        </w:tc>
      </w:tr>
      <w:tr w:rsidR="005E4202" w:rsidRPr="00B53085" w14:paraId="7B336EDC" w14:textId="77777777" w:rsidTr="00D23C80">
        <w:trPr>
          <w:trHeight w:val="150"/>
        </w:trPr>
        <w:tc>
          <w:tcPr>
            <w:tcW w:w="1559" w:type="dxa"/>
            <w:tcBorders>
              <w:top w:val="single" w:sz="4" w:space="0" w:color="auto"/>
              <w:left w:val="single" w:sz="4" w:space="0" w:color="auto"/>
              <w:bottom w:val="single" w:sz="4" w:space="0" w:color="auto"/>
              <w:right w:val="single" w:sz="4" w:space="0" w:color="auto"/>
            </w:tcBorders>
          </w:tcPr>
          <w:p w14:paraId="2673859B" w14:textId="77777777" w:rsidR="005E4202" w:rsidRPr="00B53085" w:rsidRDefault="005E4202" w:rsidP="005E4202">
            <w:pPr>
              <w:rPr>
                <w:rFonts w:asciiTheme="minorEastAsia" w:hAnsiTheme="minorEastAsia" w:cs="Times New Roman"/>
                <w:sz w:val="22"/>
              </w:rPr>
            </w:pPr>
            <w:r>
              <w:rPr>
                <w:rFonts w:asciiTheme="minorEastAsia" w:hAnsiTheme="minorEastAsia" w:cs="Times New Roman" w:hint="eastAsia"/>
                <w:sz w:val="22"/>
              </w:rPr>
              <w:t>令和４年度</w:t>
            </w:r>
          </w:p>
        </w:tc>
        <w:tc>
          <w:tcPr>
            <w:tcW w:w="709" w:type="dxa"/>
            <w:tcBorders>
              <w:top w:val="single" w:sz="4" w:space="0" w:color="auto"/>
              <w:left w:val="single" w:sz="4" w:space="0" w:color="auto"/>
              <w:bottom w:val="single" w:sz="4" w:space="0" w:color="auto"/>
              <w:right w:val="single" w:sz="4" w:space="0" w:color="auto"/>
            </w:tcBorders>
          </w:tcPr>
          <w:p w14:paraId="38D94754" w14:textId="77777777" w:rsidR="005E4202" w:rsidRPr="00B53085" w:rsidRDefault="005E4202" w:rsidP="00006705">
            <w:pPr>
              <w:rPr>
                <w:rFonts w:asciiTheme="minorEastAsia" w:hAnsiTheme="minorEastAsia" w:cs="Times New Roman"/>
                <w:sz w:val="22"/>
              </w:rPr>
            </w:pPr>
            <w:r>
              <w:rPr>
                <w:rFonts w:asciiTheme="minorEastAsia" w:hAnsiTheme="minorEastAsia" w:cs="Times New Roman" w:hint="eastAsia"/>
                <w:sz w:val="22"/>
              </w:rPr>
              <w:t>１件</w:t>
            </w:r>
          </w:p>
        </w:tc>
        <w:tc>
          <w:tcPr>
            <w:tcW w:w="2126" w:type="dxa"/>
            <w:tcBorders>
              <w:top w:val="single" w:sz="4" w:space="0" w:color="auto"/>
              <w:left w:val="single" w:sz="4" w:space="0" w:color="auto"/>
              <w:bottom w:val="single" w:sz="4" w:space="0" w:color="auto"/>
              <w:right w:val="single" w:sz="4" w:space="0" w:color="auto"/>
            </w:tcBorders>
          </w:tcPr>
          <w:p w14:paraId="029227F4" w14:textId="77777777" w:rsidR="005E4202" w:rsidRPr="00B53085" w:rsidRDefault="005E4202" w:rsidP="005E4202">
            <w:pPr>
              <w:jc w:val="right"/>
              <w:rPr>
                <w:rFonts w:asciiTheme="minorEastAsia" w:hAnsiTheme="minorEastAsia" w:cs="Times New Roman"/>
                <w:sz w:val="22"/>
              </w:rPr>
            </w:pPr>
            <w:r>
              <w:rPr>
                <w:rFonts w:asciiTheme="minorEastAsia" w:hAnsiTheme="minorEastAsia" w:cs="Times New Roman" w:hint="eastAsia"/>
                <w:sz w:val="22"/>
              </w:rPr>
              <w:t>２４０，０００円</w:t>
            </w:r>
          </w:p>
        </w:tc>
        <w:tc>
          <w:tcPr>
            <w:tcW w:w="709" w:type="dxa"/>
            <w:tcBorders>
              <w:top w:val="single" w:sz="4" w:space="0" w:color="auto"/>
              <w:left w:val="single" w:sz="4" w:space="0" w:color="auto"/>
              <w:bottom w:val="single" w:sz="4" w:space="0" w:color="auto"/>
              <w:right w:val="single" w:sz="4" w:space="0" w:color="auto"/>
            </w:tcBorders>
          </w:tcPr>
          <w:p w14:paraId="3C13653A" w14:textId="77777777" w:rsidR="005E4202" w:rsidRPr="00B53085" w:rsidRDefault="005E4202" w:rsidP="00006705">
            <w:pPr>
              <w:jc w:val="center"/>
              <w:rPr>
                <w:rFonts w:asciiTheme="minorEastAsia" w:hAnsiTheme="minorEastAsia" w:cs="Times New Roman"/>
                <w:sz w:val="22"/>
              </w:rPr>
            </w:pPr>
            <w:r>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tcPr>
          <w:p w14:paraId="4F1F34A5" w14:textId="77777777" w:rsidR="005E4202" w:rsidRPr="00B53085" w:rsidRDefault="005E4202" w:rsidP="005E4202">
            <w:pPr>
              <w:jc w:val="right"/>
              <w:rPr>
                <w:rFonts w:asciiTheme="minorEastAsia" w:hAnsiTheme="minorEastAsia" w:cs="Times New Roman"/>
                <w:sz w:val="22"/>
              </w:rPr>
            </w:pPr>
            <w:r>
              <w:rPr>
                <w:rFonts w:asciiTheme="minorEastAsia" w:hAnsiTheme="minorEastAsia" w:cs="Times New Roman" w:hint="eastAsia"/>
                <w:sz w:val="22"/>
              </w:rPr>
              <w:t>０円</w:t>
            </w:r>
          </w:p>
        </w:tc>
      </w:tr>
      <w:tr w:rsidR="005E4202" w:rsidRPr="00B53085" w14:paraId="735C0FF7" w14:textId="77777777" w:rsidTr="00D23C80">
        <w:trPr>
          <w:trHeight w:val="314"/>
        </w:trPr>
        <w:tc>
          <w:tcPr>
            <w:tcW w:w="1559" w:type="dxa"/>
            <w:tcBorders>
              <w:top w:val="single" w:sz="4" w:space="0" w:color="auto"/>
              <w:left w:val="single" w:sz="4" w:space="0" w:color="auto"/>
              <w:bottom w:val="single" w:sz="4" w:space="0" w:color="auto"/>
              <w:right w:val="single" w:sz="4" w:space="0" w:color="auto"/>
            </w:tcBorders>
          </w:tcPr>
          <w:p w14:paraId="7F30F4B7" w14:textId="77777777" w:rsidR="005E4202" w:rsidRDefault="005E4202" w:rsidP="005E4202">
            <w:pPr>
              <w:rPr>
                <w:rFonts w:asciiTheme="minorEastAsia" w:hAnsiTheme="minorEastAsia" w:cs="Times New Roman"/>
                <w:sz w:val="22"/>
              </w:rPr>
            </w:pPr>
            <w:r w:rsidRPr="00B53085">
              <w:rPr>
                <w:rFonts w:asciiTheme="minorEastAsia" w:hAnsiTheme="minorEastAsia" w:cs="Times New Roman" w:hint="eastAsia"/>
                <w:sz w:val="22"/>
              </w:rPr>
              <w:t>令和３年度</w:t>
            </w:r>
          </w:p>
        </w:tc>
        <w:tc>
          <w:tcPr>
            <w:tcW w:w="709" w:type="dxa"/>
            <w:tcBorders>
              <w:top w:val="single" w:sz="4" w:space="0" w:color="auto"/>
              <w:left w:val="single" w:sz="4" w:space="0" w:color="auto"/>
              <w:bottom w:val="single" w:sz="4" w:space="0" w:color="auto"/>
              <w:right w:val="single" w:sz="4" w:space="0" w:color="auto"/>
            </w:tcBorders>
          </w:tcPr>
          <w:p w14:paraId="142907FE" w14:textId="77777777" w:rsidR="005E4202" w:rsidRDefault="005E4202" w:rsidP="00006705">
            <w:pPr>
              <w:rPr>
                <w:rFonts w:asciiTheme="minorEastAsia" w:hAnsiTheme="minorEastAsia" w:cs="Times New Roman"/>
                <w:sz w:val="22"/>
              </w:rPr>
            </w:pPr>
            <w:r w:rsidRPr="00B53085">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tcPr>
          <w:p w14:paraId="05246A54" w14:textId="77777777" w:rsidR="005E4202" w:rsidRDefault="005E4202" w:rsidP="005E4202">
            <w:pPr>
              <w:jc w:val="right"/>
              <w:rPr>
                <w:rFonts w:asciiTheme="minorEastAsia" w:hAnsiTheme="minorEastAsia" w:cs="Times New Roman"/>
                <w:sz w:val="22"/>
              </w:rPr>
            </w:pPr>
            <w:r w:rsidRPr="00B53085">
              <w:rPr>
                <w:rFonts w:asciiTheme="minorEastAsia" w:hAnsiTheme="minorEastAsia" w:cs="Times New Roman" w:hint="eastAsia"/>
                <w:sz w:val="22"/>
              </w:rPr>
              <w:t>０円</w:t>
            </w:r>
          </w:p>
        </w:tc>
        <w:tc>
          <w:tcPr>
            <w:tcW w:w="709" w:type="dxa"/>
            <w:tcBorders>
              <w:top w:val="single" w:sz="4" w:space="0" w:color="auto"/>
              <w:left w:val="single" w:sz="4" w:space="0" w:color="auto"/>
              <w:bottom w:val="single" w:sz="4" w:space="0" w:color="auto"/>
              <w:right w:val="single" w:sz="4" w:space="0" w:color="auto"/>
            </w:tcBorders>
          </w:tcPr>
          <w:p w14:paraId="610FBDD4" w14:textId="77777777" w:rsidR="005E4202" w:rsidRDefault="005E4202" w:rsidP="00006705">
            <w:pPr>
              <w:jc w:val="center"/>
              <w:rPr>
                <w:rFonts w:asciiTheme="minorEastAsia" w:hAnsiTheme="minorEastAsia" w:cs="Times New Roman"/>
                <w:sz w:val="22"/>
              </w:rPr>
            </w:pPr>
            <w:r w:rsidRPr="00B53085">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tcPr>
          <w:p w14:paraId="33F25964" w14:textId="77777777" w:rsidR="005E4202" w:rsidRDefault="005E4202" w:rsidP="005E4202">
            <w:pPr>
              <w:jc w:val="right"/>
              <w:rPr>
                <w:rFonts w:asciiTheme="minorEastAsia" w:hAnsiTheme="minorEastAsia" w:cs="Times New Roman"/>
                <w:sz w:val="22"/>
              </w:rPr>
            </w:pPr>
            <w:r w:rsidRPr="00B53085">
              <w:rPr>
                <w:rFonts w:asciiTheme="minorEastAsia" w:hAnsiTheme="minorEastAsia" w:cs="Times New Roman" w:hint="eastAsia"/>
                <w:sz w:val="22"/>
              </w:rPr>
              <w:t>０円</w:t>
            </w:r>
          </w:p>
        </w:tc>
      </w:tr>
      <w:tr w:rsidR="005E4202" w:rsidRPr="00B53085" w14:paraId="04718EC0" w14:textId="77777777" w:rsidTr="00853391">
        <w:trPr>
          <w:trHeight w:val="233"/>
        </w:trPr>
        <w:tc>
          <w:tcPr>
            <w:tcW w:w="1559" w:type="dxa"/>
            <w:tcBorders>
              <w:top w:val="single" w:sz="4" w:space="0" w:color="auto"/>
              <w:left w:val="single" w:sz="4" w:space="0" w:color="auto"/>
              <w:bottom w:val="single" w:sz="4" w:space="0" w:color="auto"/>
              <w:right w:val="single" w:sz="4" w:space="0" w:color="auto"/>
            </w:tcBorders>
          </w:tcPr>
          <w:p w14:paraId="2DDD713D" w14:textId="77777777" w:rsidR="005E4202" w:rsidRPr="00B53085" w:rsidRDefault="005E4202" w:rsidP="005E4202">
            <w:pPr>
              <w:rPr>
                <w:rFonts w:asciiTheme="minorEastAsia" w:hAnsiTheme="minorEastAsia" w:cs="Times New Roman"/>
                <w:sz w:val="22"/>
              </w:rPr>
            </w:pPr>
            <w:r w:rsidRPr="00B53085">
              <w:rPr>
                <w:rFonts w:asciiTheme="minorEastAsia" w:hAnsiTheme="minorEastAsia" w:cs="Times New Roman" w:hint="eastAsia"/>
                <w:sz w:val="22"/>
              </w:rPr>
              <w:t>令和２年度</w:t>
            </w:r>
          </w:p>
        </w:tc>
        <w:tc>
          <w:tcPr>
            <w:tcW w:w="709" w:type="dxa"/>
            <w:tcBorders>
              <w:top w:val="single" w:sz="4" w:space="0" w:color="auto"/>
              <w:left w:val="single" w:sz="4" w:space="0" w:color="auto"/>
              <w:bottom w:val="single" w:sz="4" w:space="0" w:color="auto"/>
              <w:right w:val="single" w:sz="4" w:space="0" w:color="auto"/>
            </w:tcBorders>
          </w:tcPr>
          <w:p w14:paraId="234E0A67" w14:textId="77777777" w:rsidR="005E4202" w:rsidRPr="00B53085" w:rsidRDefault="005E4202" w:rsidP="00006705">
            <w:pPr>
              <w:rPr>
                <w:rFonts w:asciiTheme="minorEastAsia" w:hAnsiTheme="minorEastAsia" w:cs="Times New Roman"/>
                <w:sz w:val="22"/>
              </w:rPr>
            </w:pPr>
            <w:r w:rsidRPr="00B53085">
              <w:rPr>
                <w:rFonts w:asciiTheme="minorEastAsia" w:hAnsiTheme="minorEastAsia" w:cs="Times New Roman" w:hint="eastAsia"/>
                <w:sz w:val="22"/>
              </w:rPr>
              <w:t>１件</w:t>
            </w:r>
          </w:p>
        </w:tc>
        <w:tc>
          <w:tcPr>
            <w:tcW w:w="2126" w:type="dxa"/>
            <w:tcBorders>
              <w:top w:val="single" w:sz="4" w:space="0" w:color="auto"/>
              <w:left w:val="single" w:sz="4" w:space="0" w:color="auto"/>
              <w:bottom w:val="single" w:sz="4" w:space="0" w:color="auto"/>
              <w:right w:val="single" w:sz="4" w:space="0" w:color="auto"/>
            </w:tcBorders>
          </w:tcPr>
          <w:p w14:paraId="03F1D1B6" w14:textId="77777777" w:rsidR="005E4202" w:rsidRPr="00B53085" w:rsidRDefault="005E4202" w:rsidP="005E4202">
            <w:pPr>
              <w:jc w:val="right"/>
              <w:rPr>
                <w:rFonts w:asciiTheme="minorEastAsia" w:hAnsiTheme="minorEastAsia" w:cs="Times New Roman"/>
                <w:sz w:val="22"/>
              </w:rPr>
            </w:pPr>
            <w:r w:rsidRPr="00B53085">
              <w:rPr>
                <w:rFonts w:asciiTheme="minorEastAsia" w:hAnsiTheme="minorEastAsia" w:cs="Times New Roman" w:hint="eastAsia"/>
                <w:sz w:val="22"/>
              </w:rPr>
              <w:t>２４２，０００円</w:t>
            </w:r>
          </w:p>
        </w:tc>
        <w:tc>
          <w:tcPr>
            <w:tcW w:w="709" w:type="dxa"/>
            <w:tcBorders>
              <w:top w:val="single" w:sz="4" w:space="0" w:color="auto"/>
              <w:left w:val="single" w:sz="4" w:space="0" w:color="auto"/>
              <w:bottom w:val="single" w:sz="4" w:space="0" w:color="auto"/>
              <w:right w:val="single" w:sz="4" w:space="0" w:color="auto"/>
            </w:tcBorders>
          </w:tcPr>
          <w:p w14:paraId="6F06E0BF" w14:textId="77777777" w:rsidR="005E4202" w:rsidRPr="00B53085" w:rsidRDefault="005E4202" w:rsidP="00006705">
            <w:pPr>
              <w:jc w:val="center"/>
              <w:rPr>
                <w:rFonts w:asciiTheme="minorEastAsia" w:hAnsiTheme="minorEastAsia" w:cs="Times New Roman"/>
                <w:sz w:val="22"/>
              </w:rPr>
            </w:pPr>
            <w:r w:rsidRPr="00B53085">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tcPr>
          <w:p w14:paraId="75E8F0FA" w14:textId="77777777" w:rsidR="005E4202" w:rsidRPr="00B53085" w:rsidRDefault="005E4202" w:rsidP="005E4202">
            <w:pPr>
              <w:jc w:val="right"/>
              <w:rPr>
                <w:rFonts w:asciiTheme="minorEastAsia" w:hAnsiTheme="minorEastAsia" w:cs="Times New Roman"/>
                <w:sz w:val="22"/>
              </w:rPr>
            </w:pPr>
            <w:r w:rsidRPr="00B53085">
              <w:rPr>
                <w:rFonts w:asciiTheme="minorEastAsia" w:hAnsiTheme="minorEastAsia" w:cs="Times New Roman" w:hint="eastAsia"/>
                <w:sz w:val="22"/>
              </w:rPr>
              <w:t>０円</w:t>
            </w:r>
          </w:p>
        </w:tc>
      </w:tr>
      <w:tr w:rsidR="005E4202" w:rsidRPr="00B53085" w14:paraId="02E248B3" w14:textId="77777777" w:rsidTr="002E2030">
        <w:tc>
          <w:tcPr>
            <w:tcW w:w="1559" w:type="dxa"/>
            <w:tcBorders>
              <w:top w:val="single" w:sz="4" w:space="0" w:color="auto"/>
              <w:left w:val="single" w:sz="4" w:space="0" w:color="auto"/>
              <w:bottom w:val="single" w:sz="4" w:space="0" w:color="auto"/>
              <w:right w:val="single" w:sz="4" w:space="0" w:color="auto"/>
            </w:tcBorders>
            <w:hideMark/>
          </w:tcPr>
          <w:p w14:paraId="137E0CD5" w14:textId="77777777" w:rsidR="005E4202" w:rsidRPr="00B53085" w:rsidRDefault="005E4202" w:rsidP="005E4202">
            <w:pPr>
              <w:rPr>
                <w:rFonts w:asciiTheme="minorEastAsia" w:hAnsiTheme="minorEastAsia" w:cs="Times New Roman"/>
                <w:sz w:val="22"/>
              </w:rPr>
            </w:pPr>
            <w:r w:rsidRPr="00B53085">
              <w:rPr>
                <w:rFonts w:asciiTheme="minorEastAsia" w:hAnsiTheme="minorEastAsia" w:cs="Times New Roman" w:hint="eastAsia"/>
                <w:sz w:val="22"/>
              </w:rPr>
              <w:t>令和元年度</w:t>
            </w:r>
          </w:p>
        </w:tc>
        <w:tc>
          <w:tcPr>
            <w:tcW w:w="709" w:type="dxa"/>
            <w:tcBorders>
              <w:top w:val="single" w:sz="4" w:space="0" w:color="auto"/>
              <w:left w:val="single" w:sz="4" w:space="0" w:color="auto"/>
              <w:bottom w:val="single" w:sz="4" w:space="0" w:color="auto"/>
              <w:right w:val="single" w:sz="4" w:space="0" w:color="auto"/>
            </w:tcBorders>
            <w:hideMark/>
          </w:tcPr>
          <w:p w14:paraId="65BEF9E1" w14:textId="77777777" w:rsidR="005E4202" w:rsidRPr="00B53085" w:rsidRDefault="005E4202" w:rsidP="00006705">
            <w:pPr>
              <w:rPr>
                <w:rFonts w:asciiTheme="minorEastAsia" w:hAnsiTheme="minorEastAsia" w:cs="Times New Roman"/>
                <w:sz w:val="22"/>
              </w:rPr>
            </w:pPr>
            <w:r w:rsidRPr="00B53085">
              <w:rPr>
                <w:rFonts w:asciiTheme="minorEastAsia" w:hAnsiTheme="minorEastAsia" w:cs="Times New Roman" w:hint="eastAsia"/>
                <w:sz w:val="22"/>
              </w:rPr>
              <w:t>２件</w:t>
            </w:r>
          </w:p>
        </w:tc>
        <w:tc>
          <w:tcPr>
            <w:tcW w:w="2126" w:type="dxa"/>
            <w:tcBorders>
              <w:top w:val="single" w:sz="4" w:space="0" w:color="auto"/>
              <w:left w:val="single" w:sz="4" w:space="0" w:color="auto"/>
              <w:bottom w:val="single" w:sz="4" w:space="0" w:color="auto"/>
              <w:right w:val="single" w:sz="4" w:space="0" w:color="auto"/>
            </w:tcBorders>
            <w:hideMark/>
          </w:tcPr>
          <w:p w14:paraId="6A8516E9" w14:textId="77777777" w:rsidR="005E4202" w:rsidRPr="00B53085" w:rsidRDefault="005E4202" w:rsidP="005E4202">
            <w:pPr>
              <w:jc w:val="right"/>
              <w:rPr>
                <w:rFonts w:asciiTheme="minorEastAsia" w:hAnsiTheme="minorEastAsia" w:cs="Times New Roman"/>
                <w:sz w:val="22"/>
              </w:rPr>
            </w:pPr>
            <w:r w:rsidRPr="00B53085">
              <w:rPr>
                <w:rFonts w:asciiTheme="minorEastAsia" w:hAnsiTheme="minorEastAsia" w:cs="Times New Roman" w:hint="eastAsia"/>
                <w:sz w:val="22"/>
              </w:rPr>
              <w:t>５３８，８２４円</w:t>
            </w:r>
          </w:p>
        </w:tc>
        <w:tc>
          <w:tcPr>
            <w:tcW w:w="709" w:type="dxa"/>
            <w:tcBorders>
              <w:top w:val="single" w:sz="4" w:space="0" w:color="auto"/>
              <w:left w:val="single" w:sz="4" w:space="0" w:color="auto"/>
              <w:bottom w:val="single" w:sz="4" w:space="0" w:color="auto"/>
              <w:right w:val="single" w:sz="4" w:space="0" w:color="auto"/>
            </w:tcBorders>
            <w:hideMark/>
          </w:tcPr>
          <w:p w14:paraId="0ECCD13F" w14:textId="77777777" w:rsidR="005E4202" w:rsidRPr="00B53085" w:rsidRDefault="005E4202" w:rsidP="00006705">
            <w:pPr>
              <w:jc w:val="center"/>
              <w:rPr>
                <w:rFonts w:asciiTheme="minorEastAsia" w:hAnsiTheme="minorEastAsia" w:cs="Times New Roman"/>
                <w:sz w:val="22"/>
              </w:rPr>
            </w:pPr>
            <w:r w:rsidRPr="00B53085">
              <w:rPr>
                <w:rFonts w:asciiTheme="minorEastAsia" w:hAnsiTheme="minorEastAsia" w:cs="Times New Roman" w:hint="eastAsia"/>
                <w:sz w:val="22"/>
              </w:rPr>
              <w:t>０件</w:t>
            </w:r>
          </w:p>
        </w:tc>
        <w:tc>
          <w:tcPr>
            <w:tcW w:w="2126" w:type="dxa"/>
            <w:tcBorders>
              <w:top w:val="single" w:sz="4" w:space="0" w:color="auto"/>
              <w:left w:val="single" w:sz="4" w:space="0" w:color="auto"/>
              <w:bottom w:val="single" w:sz="4" w:space="0" w:color="auto"/>
              <w:right w:val="single" w:sz="4" w:space="0" w:color="auto"/>
            </w:tcBorders>
            <w:hideMark/>
          </w:tcPr>
          <w:p w14:paraId="6284273D" w14:textId="77777777" w:rsidR="005E4202" w:rsidRPr="00B53085" w:rsidRDefault="005E4202" w:rsidP="005E4202">
            <w:pPr>
              <w:jc w:val="right"/>
              <w:rPr>
                <w:rFonts w:asciiTheme="minorEastAsia" w:hAnsiTheme="minorEastAsia" w:cs="Times New Roman"/>
                <w:sz w:val="22"/>
              </w:rPr>
            </w:pPr>
            <w:r w:rsidRPr="00B53085">
              <w:rPr>
                <w:rFonts w:asciiTheme="minorEastAsia" w:hAnsiTheme="minorEastAsia" w:cs="Times New Roman" w:hint="eastAsia"/>
                <w:sz w:val="22"/>
              </w:rPr>
              <w:t>０円</w:t>
            </w:r>
          </w:p>
        </w:tc>
      </w:tr>
    </w:tbl>
    <w:p w14:paraId="3E0B9FF8" w14:textId="0AD6FB9A" w:rsidR="00D23C80" w:rsidRDefault="00D23C80" w:rsidP="00853391">
      <w:pPr>
        <w:ind w:leftChars="131" w:left="495" w:hangingChars="100" w:hanging="220"/>
        <w:rPr>
          <w:rFonts w:asciiTheme="minorEastAsia" w:hAnsiTheme="minorEastAsia" w:cs="Times New Roman"/>
          <w:sz w:val="22"/>
        </w:rPr>
      </w:pPr>
      <w:r>
        <w:rPr>
          <w:rFonts w:asciiTheme="minorEastAsia" w:hAnsiTheme="minorEastAsia" w:cs="Times New Roman" w:hint="eastAsia"/>
          <w:sz w:val="22"/>
        </w:rPr>
        <w:t>※</w:t>
      </w:r>
      <w:r w:rsidR="00641AF9">
        <w:rPr>
          <w:rFonts w:asciiTheme="minorEastAsia" w:hAnsiTheme="minorEastAsia" w:cs="Times New Roman" w:hint="eastAsia"/>
          <w:sz w:val="22"/>
        </w:rPr>
        <w:t>上記以外に</w:t>
      </w:r>
      <w:r>
        <w:rPr>
          <w:rFonts w:asciiTheme="minorEastAsia" w:hAnsiTheme="minorEastAsia" w:cs="Times New Roman" w:hint="eastAsia"/>
          <w:sz w:val="22"/>
        </w:rPr>
        <w:t>令和</w:t>
      </w:r>
      <w:r w:rsidR="00AE48DD">
        <w:rPr>
          <w:rFonts w:asciiTheme="minorEastAsia" w:hAnsiTheme="minorEastAsia" w:cs="Times New Roman" w:hint="eastAsia"/>
          <w:sz w:val="22"/>
        </w:rPr>
        <w:t>６</w:t>
      </w:r>
      <w:r>
        <w:rPr>
          <w:rFonts w:asciiTheme="minorEastAsia" w:hAnsiTheme="minorEastAsia" w:cs="Times New Roman" w:hint="eastAsia"/>
          <w:sz w:val="22"/>
        </w:rPr>
        <w:t>年度は、</w:t>
      </w:r>
      <w:r w:rsidRPr="00B53085">
        <w:rPr>
          <w:rFonts w:asciiTheme="minorEastAsia" w:hAnsiTheme="minorEastAsia" w:cs="Times New Roman" w:hint="eastAsia"/>
          <w:sz w:val="22"/>
        </w:rPr>
        <w:t>福祉事務所所管の朝倉市献血推進協議会が、献血推進物品（ポケットティッシュ、ボールペン）を購入</w:t>
      </w:r>
      <w:r w:rsidRPr="00006705">
        <w:rPr>
          <w:rFonts w:asciiTheme="minorEastAsia" w:hAnsiTheme="minorEastAsia" w:cs="Times New Roman" w:hint="eastAsia"/>
          <w:sz w:val="22"/>
        </w:rPr>
        <w:t>（</w:t>
      </w:r>
      <w:r w:rsidR="005B5AE4">
        <w:rPr>
          <w:rFonts w:asciiTheme="minorEastAsia" w:hAnsiTheme="minorEastAsia" w:cs="Times New Roman" w:hint="eastAsia"/>
          <w:sz w:val="22"/>
        </w:rPr>
        <w:t>９７</w:t>
      </w:r>
      <w:r w:rsidRPr="005B5AE4">
        <w:rPr>
          <w:rFonts w:asciiTheme="minorEastAsia" w:hAnsiTheme="minorEastAsia" w:cs="Times New Roman" w:hint="eastAsia"/>
          <w:sz w:val="22"/>
        </w:rPr>
        <w:t>，</w:t>
      </w:r>
      <w:r w:rsidR="005B5AE4" w:rsidRPr="005B5AE4">
        <w:rPr>
          <w:rFonts w:asciiTheme="minorEastAsia" w:hAnsiTheme="minorEastAsia" w:cs="Times New Roman" w:hint="eastAsia"/>
          <w:sz w:val="22"/>
        </w:rPr>
        <w:t>９</w:t>
      </w:r>
      <w:r w:rsidRPr="005B5AE4">
        <w:rPr>
          <w:rFonts w:asciiTheme="minorEastAsia" w:hAnsiTheme="minorEastAsia" w:cs="Times New Roman" w:hint="eastAsia"/>
          <w:sz w:val="22"/>
        </w:rPr>
        <w:t>００</w:t>
      </w:r>
      <w:r w:rsidRPr="00006705">
        <w:rPr>
          <w:rFonts w:asciiTheme="minorEastAsia" w:hAnsiTheme="minorEastAsia" w:cs="Times New Roman" w:hint="eastAsia"/>
          <w:sz w:val="22"/>
        </w:rPr>
        <w:t>円）</w:t>
      </w:r>
      <w:r w:rsidRPr="00B53085">
        <w:rPr>
          <w:rFonts w:asciiTheme="minorEastAsia" w:hAnsiTheme="minorEastAsia" w:cs="Times New Roman" w:hint="eastAsia"/>
          <w:sz w:val="22"/>
        </w:rPr>
        <w:t>。</w:t>
      </w:r>
    </w:p>
    <w:p w14:paraId="5F04B5A0" w14:textId="77777777" w:rsidR="002E2030" w:rsidRPr="00B53085" w:rsidRDefault="002E2030" w:rsidP="00853391">
      <w:pPr>
        <w:ind w:leftChars="131" w:left="495" w:hangingChars="100" w:hanging="220"/>
        <w:rPr>
          <w:rFonts w:asciiTheme="minorEastAsia" w:hAnsiTheme="minorEastAsia" w:cs="Times New Roman"/>
          <w:sz w:val="22"/>
        </w:rPr>
      </w:pPr>
      <w:r w:rsidRPr="00B53085">
        <w:rPr>
          <w:rFonts w:asciiTheme="minorEastAsia" w:hAnsiTheme="minorEastAsia" w:cs="Times New Roman" w:hint="eastAsia"/>
          <w:sz w:val="22"/>
        </w:rPr>
        <w:t>※</w:t>
      </w:r>
      <w:r w:rsidR="009532AC" w:rsidRPr="00B53085">
        <w:rPr>
          <w:rFonts w:asciiTheme="minorEastAsia" w:hAnsiTheme="minorEastAsia" w:cs="Times New Roman" w:hint="eastAsia"/>
          <w:sz w:val="22"/>
        </w:rPr>
        <w:t>令和</w:t>
      </w:r>
      <w:r w:rsidR="00AE48DD">
        <w:rPr>
          <w:rFonts w:asciiTheme="minorEastAsia" w:hAnsiTheme="minorEastAsia" w:cs="Times New Roman" w:hint="eastAsia"/>
          <w:sz w:val="22"/>
        </w:rPr>
        <w:t>５</w:t>
      </w:r>
      <w:r w:rsidRPr="00B53085">
        <w:rPr>
          <w:rFonts w:asciiTheme="minorEastAsia" w:hAnsiTheme="minorEastAsia" w:cs="Times New Roman" w:hint="eastAsia"/>
          <w:sz w:val="22"/>
        </w:rPr>
        <w:t>年度は</w:t>
      </w:r>
      <w:r w:rsidR="00454DE6" w:rsidRPr="00B53085">
        <w:rPr>
          <w:rFonts w:asciiTheme="minorEastAsia" w:hAnsiTheme="minorEastAsia" w:cs="Times New Roman" w:hint="eastAsia"/>
          <w:sz w:val="22"/>
        </w:rPr>
        <w:t>、</w:t>
      </w:r>
      <w:r w:rsidRPr="00B53085">
        <w:rPr>
          <w:rFonts w:asciiTheme="minorEastAsia" w:hAnsiTheme="minorEastAsia" w:cs="Times New Roman" w:hint="eastAsia"/>
          <w:sz w:val="22"/>
        </w:rPr>
        <w:t>福祉事務所所管の朝倉市献血推進協議会</w:t>
      </w:r>
      <w:r w:rsidR="00853391" w:rsidRPr="00B53085">
        <w:rPr>
          <w:rFonts w:asciiTheme="minorEastAsia" w:hAnsiTheme="minorEastAsia" w:cs="Times New Roman" w:hint="eastAsia"/>
          <w:sz w:val="22"/>
        </w:rPr>
        <w:t>が</w:t>
      </w:r>
      <w:r w:rsidR="00454DE6" w:rsidRPr="00B53085">
        <w:rPr>
          <w:rFonts w:asciiTheme="minorEastAsia" w:hAnsiTheme="minorEastAsia" w:cs="Times New Roman" w:hint="eastAsia"/>
          <w:sz w:val="22"/>
        </w:rPr>
        <w:t>、</w:t>
      </w:r>
      <w:r w:rsidRPr="00B53085">
        <w:rPr>
          <w:rFonts w:asciiTheme="minorEastAsia" w:hAnsiTheme="minorEastAsia" w:cs="Times New Roman" w:hint="eastAsia"/>
          <w:sz w:val="22"/>
        </w:rPr>
        <w:t>献血推進物品（</w:t>
      </w:r>
      <w:r w:rsidR="009532AC" w:rsidRPr="00B53085">
        <w:rPr>
          <w:rFonts w:asciiTheme="minorEastAsia" w:hAnsiTheme="minorEastAsia" w:cs="Times New Roman" w:hint="eastAsia"/>
          <w:sz w:val="22"/>
        </w:rPr>
        <w:t>ポケットティッシュ、</w:t>
      </w:r>
      <w:r w:rsidRPr="00B53085">
        <w:rPr>
          <w:rFonts w:asciiTheme="minorEastAsia" w:hAnsiTheme="minorEastAsia" w:cs="Times New Roman" w:hint="eastAsia"/>
          <w:sz w:val="22"/>
        </w:rPr>
        <w:t>ボールペン）を購入（</w:t>
      </w:r>
      <w:r w:rsidR="00264A14">
        <w:rPr>
          <w:rFonts w:asciiTheme="minorEastAsia" w:hAnsiTheme="minorEastAsia" w:cs="Times New Roman" w:hint="eastAsia"/>
          <w:sz w:val="22"/>
        </w:rPr>
        <w:t>１３</w:t>
      </w:r>
      <w:r w:rsidR="00AE48DD">
        <w:rPr>
          <w:rFonts w:asciiTheme="minorEastAsia" w:hAnsiTheme="minorEastAsia" w:cs="Times New Roman" w:hint="eastAsia"/>
          <w:sz w:val="22"/>
        </w:rPr>
        <w:t>７</w:t>
      </w:r>
      <w:r w:rsidR="00264A14">
        <w:rPr>
          <w:rFonts w:asciiTheme="minorEastAsia" w:hAnsiTheme="minorEastAsia" w:cs="Times New Roman" w:hint="eastAsia"/>
          <w:sz w:val="22"/>
        </w:rPr>
        <w:t>，</w:t>
      </w:r>
      <w:r w:rsidR="00AE48DD">
        <w:rPr>
          <w:rFonts w:asciiTheme="minorEastAsia" w:hAnsiTheme="minorEastAsia" w:cs="Times New Roman" w:hint="eastAsia"/>
          <w:sz w:val="22"/>
        </w:rPr>
        <w:t>０</w:t>
      </w:r>
      <w:r w:rsidR="00264A14">
        <w:rPr>
          <w:rFonts w:asciiTheme="minorEastAsia" w:hAnsiTheme="minorEastAsia" w:cs="Times New Roman" w:hint="eastAsia"/>
          <w:sz w:val="22"/>
        </w:rPr>
        <w:t>００</w:t>
      </w:r>
      <w:r w:rsidRPr="00B53085">
        <w:rPr>
          <w:rFonts w:asciiTheme="minorEastAsia" w:hAnsiTheme="minorEastAsia" w:cs="Times New Roman" w:hint="eastAsia"/>
          <w:sz w:val="22"/>
        </w:rPr>
        <w:t>円）</w:t>
      </w:r>
      <w:r w:rsidR="00454DE6" w:rsidRPr="00B53085">
        <w:rPr>
          <w:rFonts w:asciiTheme="minorEastAsia" w:hAnsiTheme="minorEastAsia" w:cs="Times New Roman" w:hint="eastAsia"/>
          <w:sz w:val="22"/>
        </w:rPr>
        <w:t>。</w:t>
      </w:r>
    </w:p>
    <w:p w14:paraId="52B8A55F" w14:textId="77777777" w:rsidR="002E2030" w:rsidRPr="00B53085" w:rsidRDefault="002E2030" w:rsidP="002E2030">
      <w:pPr>
        <w:rPr>
          <w:rFonts w:asciiTheme="minorEastAsia" w:hAnsiTheme="minorEastAsia" w:cs="Times New Roman"/>
          <w:sz w:val="22"/>
        </w:rPr>
      </w:pPr>
    </w:p>
    <w:p w14:paraId="10AD1D15" w14:textId="3226E254" w:rsidR="002E2030" w:rsidRPr="001E0605" w:rsidRDefault="002E2030" w:rsidP="001E0605">
      <w:pPr>
        <w:pStyle w:val="a3"/>
        <w:numPr>
          <w:ilvl w:val="0"/>
          <w:numId w:val="15"/>
        </w:numPr>
        <w:ind w:leftChars="0"/>
        <w:rPr>
          <w:rFonts w:asciiTheme="minorEastAsia" w:hAnsiTheme="minorEastAsia" w:cs="Times New Roman"/>
          <w:sz w:val="22"/>
        </w:rPr>
      </w:pPr>
      <w:r w:rsidRPr="001E0605">
        <w:rPr>
          <w:rFonts w:asciiTheme="minorEastAsia" w:hAnsiTheme="minorEastAsia" w:cs="Times New Roman" w:hint="eastAsia"/>
          <w:sz w:val="22"/>
        </w:rPr>
        <w:t>朝倉市内の障がい者就労施設等</w:t>
      </w:r>
    </w:p>
    <w:p w14:paraId="0F365350" w14:textId="77777777" w:rsidR="001E0605" w:rsidRPr="001E0605" w:rsidRDefault="001E0605" w:rsidP="001E0605">
      <w:pPr>
        <w:rPr>
          <w:rFonts w:asciiTheme="minorEastAsia" w:hAnsiTheme="minorEastAsia" w:cs="Times New Roman"/>
          <w:sz w:val="22"/>
        </w:rPr>
      </w:pPr>
    </w:p>
    <w:tbl>
      <w:tblPr>
        <w:tblStyle w:val="a8"/>
        <w:tblW w:w="0" w:type="auto"/>
        <w:tblInd w:w="392" w:type="dxa"/>
        <w:tblLook w:val="04A0" w:firstRow="1" w:lastRow="0" w:firstColumn="1" w:lastColumn="0" w:noHBand="0" w:noVBand="1"/>
      </w:tblPr>
      <w:tblGrid>
        <w:gridCol w:w="2977"/>
        <w:gridCol w:w="2551"/>
        <w:gridCol w:w="2835"/>
      </w:tblGrid>
      <w:tr w:rsidR="002E2030" w:rsidRPr="00B53085" w14:paraId="66007E2E" w14:textId="77777777" w:rsidTr="00454DE6">
        <w:tc>
          <w:tcPr>
            <w:tcW w:w="2977" w:type="dxa"/>
            <w:tcBorders>
              <w:top w:val="single" w:sz="4" w:space="0" w:color="auto"/>
              <w:left w:val="single" w:sz="4" w:space="0" w:color="auto"/>
              <w:bottom w:val="single" w:sz="4" w:space="0" w:color="auto"/>
              <w:right w:val="single" w:sz="4" w:space="0" w:color="auto"/>
            </w:tcBorders>
            <w:hideMark/>
          </w:tcPr>
          <w:p w14:paraId="5C4173DC" w14:textId="77777777" w:rsidR="002E2030" w:rsidRPr="00B53085" w:rsidRDefault="002E2030">
            <w:pPr>
              <w:jc w:val="center"/>
              <w:rPr>
                <w:rFonts w:asciiTheme="minorEastAsia" w:hAnsiTheme="minorEastAsia" w:cs="Times New Roman"/>
                <w:sz w:val="22"/>
              </w:rPr>
            </w:pPr>
            <w:r w:rsidRPr="00B53085">
              <w:rPr>
                <w:rFonts w:asciiTheme="minorEastAsia" w:hAnsiTheme="minorEastAsia" w:cs="Times New Roman" w:hint="eastAsia"/>
                <w:sz w:val="22"/>
              </w:rPr>
              <w:t>施設名称</w:t>
            </w:r>
          </w:p>
        </w:tc>
        <w:tc>
          <w:tcPr>
            <w:tcW w:w="2551" w:type="dxa"/>
            <w:tcBorders>
              <w:top w:val="single" w:sz="4" w:space="0" w:color="auto"/>
              <w:left w:val="single" w:sz="4" w:space="0" w:color="auto"/>
              <w:bottom w:val="single" w:sz="4" w:space="0" w:color="auto"/>
              <w:right w:val="single" w:sz="4" w:space="0" w:color="auto"/>
            </w:tcBorders>
            <w:hideMark/>
          </w:tcPr>
          <w:p w14:paraId="5606B8D4" w14:textId="77777777" w:rsidR="002E2030" w:rsidRPr="00B53085" w:rsidRDefault="002E2030">
            <w:pPr>
              <w:jc w:val="center"/>
              <w:rPr>
                <w:rFonts w:asciiTheme="minorEastAsia" w:hAnsiTheme="minorEastAsia" w:cs="Times New Roman"/>
                <w:sz w:val="22"/>
              </w:rPr>
            </w:pPr>
            <w:r w:rsidRPr="00B53085">
              <w:rPr>
                <w:rFonts w:asciiTheme="minorEastAsia" w:hAnsiTheme="minorEastAsia" w:cs="Times New Roman" w:hint="eastAsia"/>
                <w:sz w:val="22"/>
              </w:rPr>
              <w:t>提供可能物品</w:t>
            </w:r>
          </w:p>
        </w:tc>
        <w:tc>
          <w:tcPr>
            <w:tcW w:w="2835" w:type="dxa"/>
            <w:tcBorders>
              <w:top w:val="single" w:sz="4" w:space="0" w:color="auto"/>
              <w:left w:val="single" w:sz="4" w:space="0" w:color="auto"/>
              <w:bottom w:val="single" w:sz="4" w:space="0" w:color="auto"/>
              <w:right w:val="single" w:sz="4" w:space="0" w:color="auto"/>
            </w:tcBorders>
            <w:hideMark/>
          </w:tcPr>
          <w:p w14:paraId="5AED8B29" w14:textId="77777777" w:rsidR="002E2030" w:rsidRPr="00B53085" w:rsidRDefault="002E2030">
            <w:pPr>
              <w:jc w:val="center"/>
              <w:rPr>
                <w:rFonts w:asciiTheme="minorEastAsia" w:hAnsiTheme="minorEastAsia" w:cs="Times New Roman"/>
                <w:sz w:val="22"/>
              </w:rPr>
            </w:pPr>
            <w:r w:rsidRPr="00B53085">
              <w:rPr>
                <w:rFonts w:asciiTheme="minorEastAsia" w:hAnsiTheme="minorEastAsia" w:cs="Times New Roman" w:hint="eastAsia"/>
                <w:sz w:val="22"/>
              </w:rPr>
              <w:t>提供可能役務</w:t>
            </w:r>
          </w:p>
        </w:tc>
      </w:tr>
      <w:tr w:rsidR="002E2030" w:rsidRPr="00B53085" w14:paraId="210466FC" w14:textId="77777777" w:rsidTr="00B53085">
        <w:trPr>
          <w:trHeight w:val="1413"/>
        </w:trPr>
        <w:tc>
          <w:tcPr>
            <w:tcW w:w="2977" w:type="dxa"/>
            <w:tcBorders>
              <w:top w:val="single" w:sz="4" w:space="0" w:color="auto"/>
              <w:left w:val="single" w:sz="4" w:space="0" w:color="auto"/>
              <w:bottom w:val="single" w:sz="4" w:space="0" w:color="auto"/>
              <w:right w:val="single" w:sz="4" w:space="0" w:color="auto"/>
            </w:tcBorders>
          </w:tcPr>
          <w:p w14:paraId="3BF5A631"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障害福祉サービス事業所</w:t>
            </w:r>
          </w:p>
          <w:p w14:paraId="59F58CD3"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こがね園</w:t>
            </w:r>
          </w:p>
          <w:p w14:paraId="3C28717D"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【就労継続支援Ｂ型】</w:t>
            </w:r>
          </w:p>
        </w:tc>
        <w:tc>
          <w:tcPr>
            <w:tcW w:w="2551" w:type="dxa"/>
            <w:tcBorders>
              <w:top w:val="single" w:sz="4" w:space="0" w:color="auto"/>
              <w:left w:val="single" w:sz="4" w:space="0" w:color="auto"/>
              <w:bottom w:val="single" w:sz="4" w:space="0" w:color="auto"/>
              <w:right w:val="single" w:sz="4" w:space="0" w:color="auto"/>
            </w:tcBorders>
            <w:hideMark/>
          </w:tcPr>
          <w:p w14:paraId="7696A565" w14:textId="6699ACFE"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焼酎</w:t>
            </w:r>
            <w:r w:rsidR="00B53085" w:rsidRPr="00B53085">
              <w:rPr>
                <w:rFonts w:asciiTheme="minorEastAsia" w:hAnsiTheme="minorEastAsia" w:cs="Times New Roman" w:hint="eastAsia"/>
                <w:sz w:val="22"/>
              </w:rPr>
              <w:t>・</w:t>
            </w:r>
            <w:r w:rsidR="00D261BF">
              <w:rPr>
                <w:rFonts w:asciiTheme="minorEastAsia" w:hAnsiTheme="minorEastAsia" w:cs="Times New Roman" w:hint="eastAsia"/>
                <w:sz w:val="22"/>
              </w:rPr>
              <w:t>羽</w:t>
            </w:r>
            <w:r w:rsidRPr="00B53085">
              <w:rPr>
                <w:rFonts w:asciiTheme="minorEastAsia" w:hAnsiTheme="minorEastAsia" w:cs="Times New Roman" w:hint="eastAsia"/>
                <w:sz w:val="22"/>
              </w:rPr>
              <w:t>織製品</w:t>
            </w:r>
            <w:r w:rsidR="00B53085" w:rsidRPr="00B53085">
              <w:rPr>
                <w:rFonts w:asciiTheme="minorEastAsia" w:hAnsiTheme="minorEastAsia" w:cs="Times New Roman" w:hint="eastAsia"/>
                <w:sz w:val="22"/>
              </w:rPr>
              <w:t>・</w:t>
            </w:r>
            <w:r w:rsidRPr="00B53085">
              <w:rPr>
                <w:rFonts w:asciiTheme="minorEastAsia" w:hAnsiTheme="minorEastAsia" w:cs="Times New Roman" w:hint="eastAsia"/>
                <w:sz w:val="22"/>
              </w:rPr>
              <w:t>縫製品</w:t>
            </w:r>
          </w:p>
          <w:p w14:paraId="0D309089"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タオル（名入れ）</w:t>
            </w:r>
          </w:p>
          <w:p w14:paraId="1D6966E4" w14:textId="77777777" w:rsidR="002E2030" w:rsidRDefault="002E2030">
            <w:pPr>
              <w:rPr>
                <w:rFonts w:asciiTheme="minorEastAsia" w:hAnsiTheme="minorEastAsia" w:cs="Times New Roman"/>
                <w:sz w:val="22"/>
              </w:rPr>
            </w:pPr>
            <w:r w:rsidRPr="00B53085">
              <w:rPr>
                <w:rFonts w:asciiTheme="minorEastAsia" w:hAnsiTheme="minorEastAsia" w:cs="Times New Roman" w:hint="eastAsia"/>
                <w:sz w:val="22"/>
              </w:rPr>
              <w:t>ボールペン（名入れ）</w:t>
            </w:r>
          </w:p>
          <w:p w14:paraId="6CCFC902" w14:textId="77777777" w:rsidR="009428E9" w:rsidRDefault="009428E9">
            <w:pPr>
              <w:rPr>
                <w:rFonts w:asciiTheme="minorEastAsia" w:hAnsiTheme="minorEastAsia" w:cs="Times New Roman"/>
                <w:sz w:val="22"/>
              </w:rPr>
            </w:pPr>
            <w:r>
              <w:rPr>
                <w:rFonts w:asciiTheme="minorEastAsia" w:hAnsiTheme="minorEastAsia" w:cs="Times New Roman" w:hint="eastAsia"/>
                <w:sz w:val="22"/>
              </w:rPr>
              <w:t>ポケットティッシュ</w:t>
            </w:r>
          </w:p>
          <w:p w14:paraId="1B258F5E" w14:textId="4696DFB8" w:rsidR="009428E9" w:rsidRPr="00B53085" w:rsidRDefault="009428E9">
            <w:pPr>
              <w:rPr>
                <w:rFonts w:asciiTheme="minorEastAsia" w:hAnsiTheme="minorEastAsia" w:cs="Times New Roman"/>
                <w:sz w:val="22"/>
              </w:rPr>
            </w:pPr>
            <w:r>
              <w:rPr>
                <w:rFonts w:asciiTheme="minorEastAsia" w:hAnsiTheme="minorEastAsia" w:cs="Times New Roman" w:hint="eastAsia"/>
                <w:sz w:val="22"/>
              </w:rPr>
              <w:t>ノベルティ</w:t>
            </w:r>
          </w:p>
        </w:tc>
        <w:tc>
          <w:tcPr>
            <w:tcW w:w="2835" w:type="dxa"/>
            <w:tcBorders>
              <w:top w:val="single" w:sz="4" w:space="0" w:color="auto"/>
              <w:left w:val="single" w:sz="4" w:space="0" w:color="auto"/>
              <w:bottom w:val="single" w:sz="4" w:space="0" w:color="auto"/>
              <w:right w:val="single" w:sz="4" w:space="0" w:color="auto"/>
            </w:tcBorders>
            <w:hideMark/>
          </w:tcPr>
          <w:p w14:paraId="0B70B92D" w14:textId="77777777" w:rsidR="002E2030" w:rsidRDefault="002E2030" w:rsidP="00B53085">
            <w:pPr>
              <w:rPr>
                <w:rFonts w:asciiTheme="minorEastAsia" w:hAnsiTheme="minorEastAsia" w:cs="Times New Roman"/>
                <w:sz w:val="22"/>
              </w:rPr>
            </w:pPr>
            <w:r w:rsidRPr="00B53085">
              <w:rPr>
                <w:rFonts w:asciiTheme="minorEastAsia" w:hAnsiTheme="minorEastAsia" w:cs="Times New Roman" w:hint="eastAsia"/>
                <w:sz w:val="22"/>
              </w:rPr>
              <w:t>梱包</w:t>
            </w:r>
            <w:r w:rsidR="00B53085" w:rsidRPr="00B53085">
              <w:rPr>
                <w:rFonts w:asciiTheme="minorEastAsia" w:hAnsiTheme="minorEastAsia" w:cs="Times New Roman" w:hint="eastAsia"/>
                <w:sz w:val="22"/>
              </w:rPr>
              <w:t>・</w:t>
            </w:r>
            <w:r w:rsidRPr="00B53085">
              <w:rPr>
                <w:rFonts w:asciiTheme="minorEastAsia" w:hAnsiTheme="minorEastAsia" w:cs="Times New Roman" w:hint="eastAsia"/>
                <w:sz w:val="22"/>
              </w:rPr>
              <w:t>名刺印刷</w:t>
            </w:r>
          </w:p>
          <w:p w14:paraId="2E3E2454" w14:textId="161CA7BD" w:rsidR="009428E9" w:rsidRPr="00B53085" w:rsidRDefault="009428E9" w:rsidP="00B53085">
            <w:pPr>
              <w:rPr>
                <w:rFonts w:asciiTheme="minorEastAsia" w:hAnsiTheme="minorEastAsia" w:cs="Times New Roman"/>
                <w:sz w:val="22"/>
              </w:rPr>
            </w:pPr>
            <w:r>
              <w:rPr>
                <w:rFonts w:asciiTheme="minorEastAsia" w:hAnsiTheme="minorEastAsia" w:cs="Times New Roman" w:hint="eastAsia"/>
                <w:sz w:val="22"/>
              </w:rPr>
              <w:t>軽作業</w:t>
            </w:r>
          </w:p>
        </w:tc>
      </w:tr>
      <w:tr w:rsidR="002E2030" w:rsidRPr="00B53085" w14:paraId="44A65FA1" w14:textId="77777777" w:rsidTr="003718BC">
        <w:trPr>
          <w:trHeight w:val="1009"/>
        </w:trPr>
        <w:tc>
          <w:tcPr>
            <w:tcW w:w="2977" w:type="dxa"/>
            <w:tcBorders>
              <w:top w:val="single" w:sz="4" w:space="0" w:color="auto"/>
              <w:left w:val="single" w:sz="4" w:space="0" w:color="auto"/>
              <w:bottom w:val="single" w:sz="4" w:space="0" w:color="auto"/>
              <w:right w:val="single" w:sz="4" w:space="0" w:color="auto"/>
            </w:tcBorders>
          </w:tcPr>
          <w:p w14:paraId="40EF9B6D"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特定非営利活動法人</w:t>
            </w:r>
          </w:p>
          <w:p w14:paraId="432A822F"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あゆみの会</w:t>
            </w:r>
          </w:p>
          <w:p w14:paraId="50D119E4" w14:textId="77777777" w:rsidR="002E2030" w:rsidRPr="00B53085" w:rsidRDefault="002E2030" w:rsidP="00B53085">
            <w:pPr>
              <w:rPr>
                <w:rFonts w:asciiTheme="minorEastAsia" w:hAnsiTheme="minorEastAsia" w:cs="Times New Roman"/>
                <w:sz w:val="22"/>
              </w:rPr>
            </w:pPr>
            <w:r w:rsidRPr="00B53085">
              <w:rPr>
                <w:rFonts w:asciiTheme="minorEastAsia" w:hAnsiTheme="minorEastAsia" w:cs="Times New Roman" w:hint="eastAsia"/>
                <w:sz w:val="22"/>
              </w:rPr>
              <w:t>【就労継続支援Ｂ型】</w:t>
            </w:r>
          </w:p>
        </w:tc>
        <w:tc>
          <w:tcPr>
            <w:tcW w:w="2551" w:type="dxa"/>
            <w:tcBorders>
              <w:top w:val="single" w:sz="4" w:space="0" w:color="auto"/>
              <w:left w:val="single" w:sz="4" w:space="0" w:color="auto"/>
              <w:bottom w:val="single" w:sz="4" w:space="0" w:color="auto"/>
              <w:right w:val="single" w:sz="4" w:space="0" w:color="auto"/>
            </w:tcBorders>
            <w:hideMark/>
          </w:tcPr>
          <w:p w14:paraId="1FB18E70" w14:textId="77777777" w:rsidR="009428E9" w:rsidRDefault="009428E9" w:rsidP="009428E9">
            <w:pPr>
              <w:rPr>
                <w:rFonts w:asciiTheme="minorEastAsia" w:hAnsiTheme="minorEastAsia" w:cs="Times New Roman"/>
                <w:sz w:val="22"/>
              </w:rPr>
            </w:pPr>
            <w:r>
              <w:rPr>
                <w:rFonts w:asciiTheme="minorEastAsia" w:hAnsiTheme="minorEastAsia" w:cs="Times New Roman" w:hint="eastAsia"/>
                <w:sz w:val="22"/>
              </w:rPr>
              <w:t>ポケットティッシュ</w:t>
            </w:r>
          </w:p>
          <w:p w14:paraId="7400DDEC" w14:textId="626E4592" w:rsidR="002E2030" w:rsidRPr="00B53085" w:rsidRDefault="009428E9">
            <w:pPr>
              <w:rPr>
                <w:rFonts w:asciiTheme="minorEastAsia" w:hAnsiTheme="minorEastAsia" w:cs="Times New Roman"/>
                <w:sz w:val="22"/>
              </w:rPr>
            </w:pPr>
            <w:r>
              <w:rPr>
                <w:rFonts w:asciiTheme="minorEastAsia" w:hAnsiTheme="minorEastAsia" w:cs="Times New Roman" w:hint="eastAsia"/>
                <w:sz w:val="22"/>
              </w:rPr>
              <w:t>エコバック</w:t>
            </w:r>
          </w:p>
        </w:tc>
        <w:tc>
          <w:tcPr>
            <w:tcW w:w="2835" w:type="dxa"/>
            <w:tcBorders>
              <w:top w:val="single" w:sz="4" w:space="0" w:color="auto"/>
              <w:left w:val="single" w:sz="4" w:space="0" w:color="auto"/>
              <w:bottom w:val="single" w:sz="4" w:space="0" w:color="auto"/>
              <w:right w:val="single" w:sz="4" w:space="0" w:color="auto"/>
            </w:tcBorders>
            <w:hideMark/>
          </w:tcPr>
          <w:p w14:paraId="604EA896" w14:textId="25FCB74F" w:rsidR="002E2030" w:rsidRPr="00B53085" w:rsidRDefault="009428E9">
            <w:pPr>
              <w:rPr>
                <w:rFonts w:asciiTheme="minorEastAsia" w:hAnsiTheme="minorEastAsia" w:cs="Times New Roman"/>
                <w:sz w:val="22"/>
              </w:rPr>
            </w:pPr>
            <w:r>
              <w:rPr>
                <w:rFonts w:asciiTheme="minorEastAsia" w:hAnsiTheme="minorEastAsia" w:cs="Times New Roman" w:hint="eastAsia"/>
                <w:sz w:val="22"/>
              </w:rPr>
              <w:t>封入作業</w:t>
            </w:r>
          </w:p>
        </w:tc>
      </w:tr>
      <w:tr w:rsidR="002E2030" w:rsidRPr="00B53085" w14:paraId="69A3E0C4" w14:textId="77777777" w:rsidTr="003718BC">
        <w:trPr>
          <w:trHeight w:val="1323"/>
        </w:trPr>
        <w:tc>
          <w:tcPr>
            <w:tcW w:w="2977" w:type="dxa"/>
            <w:tcBorders>
              <w:top w:val="single" w:sz="4" w:space="0" w:color="auto"/>
              <w:left w:val="single" w:sz="4" w:space="0" w:color="auto"/>
              <w:bottom w:val="single" w:sz="4" w:space="0" w:color="auto"/>
              <w:right w:val="single" w:sz="4" w:space="0" w:color="auto"/>
            </w:tcBorders>
          </w:tcPr>
          <w:p w14:paraId="3DAF74DC"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社会福祉法人朝倉市福祉会</w:t>
            </w:r>
          </w:p>
          <w:p w14:paraId="0F22FFCE"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清流学園</w:t>
            </w:r>
          </w:p>
          <w:p w14:paraId="4CBC3A2E"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【就労継続支援Ｂ型】</w:t>
            </w:r>
          </w:p>
          <w:p w14:paraId="6C10E753" w14:textId="77777777" w:rsidR="002E2030" w:rsidRPr="00B53085" w:rsidRDefault="002E2030">
            <w:pPr>
              <w:rPr>
                <w:rFonts w:asciiTheme="minorEastAsia" w:hAnsiTheme="minorEastAsia" w:cs="Times New Roman"/>
                <w:sz w:val="22"/>
              </w:rPr>
            </w:pPr>
            <w:r w:rsidRPr="00B53085">
              <w:rPr>
                <w:rFonts w:asciiTheme="minorEastAsia" w:hAnsiTheme="minorEastAsia" w:cs="Times New Roman" w:hint="eastAsia"/>
                <w:sz w:val="22"/>
              </w:rPr>
              <w:t>【生活介護】</w:t>
            </w:r>
          </w:p>
        </w:tc>
        <w:tc>
          <w:tcPr>
            <w:tcW w:w="2551" w:type="dxa"/>
            <w:tcBorders>
              <w:top w:val="single" w:sz="4" w:space="0" w:color="auto"/>
              <w:left w:val="single" w:sz="4" w:space="0" w:color="auto"/>
              <w:bottom w:val="single" w:sz="4" w:space="0" w:color="auto"/>
              <w:right w:val="single" w:sz="4" w:space="0" w:color="auto"/>
            </w:tcBorders>
            <w:hideMark/>
          </w:tcPr>
          <w:p w14:paraId="5F875B94" w14:textId="77777777" w:rsidR="002E2030" w:rsidRPr="00B53085" w:rsidRDefault="002E2030" w:rsidP="00B53085">
            <w:pPr>
              <w:rPr>
                <w:rFonts w:asciiTheme="minorEastAsia" w:hAnsiTheme="minorEastAsia" w:cs="Times New Roman"/>
                <w:sz w:val="22"/>
              </w:rPr>
            </w:pPr>
            <w:r w:rsidRPr="00B53085">
              <w:rPr>
                <w:rFonts w:asciiTheme="minorEastAsia" w:hAnsiTheme="minorEastAsia" w:cs="Times New Roman" w:hint="eastAsia"/>
                <w:sz w:val="22"/>
              </w:rPr>
              <w:t>農産物（米</w:t>
            </w:r>
            <w:r w:rsidR="008214D2" w:rsidRPr="00B53085">
              <w:rPr>
                <w:rFonts w:asciiTheme="minorEastAsia" w:hAnsiTheme="minorEastAsia" w:cs="Times New Roman" w:hint="eastAsia"/>
                <w:sz w:val="22"/>
              </w:rPr>
              <w:t>、野菜</w:t>
            </w:r>
            <w:r w:rsidRPr="00B53085">
              <w:rPr>
                <w:rFonts w:asciiTheme="minorEastAsia" w:hAnsiTheme="minorEastAsia" w:cs="Times New Roman" w:hint="eastAsia"/>
                <w:sz w:val="22"/>
              </w:rPr>
              <w:t>）</w:t>
            </w:r>
          </w:p>
        </w:tc>
        <w:tc>
          <w:tcPr>
            <w:tcW w:w="2835" w:type="dxa"/>
            <w:tcBorders>
              <w:top w:val="single" w:sz="4" w:space="0" w:color="auto"/>
              <w:left w:val="single" w:sz="4" w:space="0" w:color="auto"/>
              <w:bottom w:val="single" w:sz="4" w:space="0" w:color="auto"/>
              <w:right w:val="single" w:sz="4" w:space="0" w:color="auto"/>
            </w:tcBorders>
          </w:tcPr>
          <w:p w14:paraId="004B73BE" w14:textId="39643746" w:rsidR="002E2030" w:rsidRPr="00B53085" w:rsidRDefault="009428E9" w:rsidP="008214D2">
            <w:pPr>
              <w:rPr>
                <w:rFonts w:asciiTheme="minorEastAsia" w:hAnsiTheme="minorEastAsia" w:cs="Times New Roman"/>
                <w:sz w:val="22"/>
              </w:rPr>
            </w:pPr>
            <w:r>
              <w:rPr>
                <w:rFonts w:asciiTheme="minorEastAsia" w:hAnsiTheme="minorEastAsia" w:cs="Times New Roman" w:hint="eastAsia"/>
                <w:sz w:val="22"/>
              </w:rPr>
              <w:t>軽作業（封入・梱包）</w:t>
            </w:r>
          </w:p>
        </w:tc>
      </w:tr>
      <w:tr w:rsidR="0012549B" w:rsidRPr="00B53085" w14:paraId="4A31600F" w14:textId="77777777" w:rsidTr="003718BC">
        <w:trPr>
          <w:trHeight w:val="1458"/>
        </w:trPr>
        <w:tc>
          <w:tcPr>
            <w:tcW w:w="2977" w:type="dxa"/>
            <w:tcBorders>
              <w:top w:val="single" w:sz="4" w:space="0" w:color="auto"/>
              <w:left w:val="single" w:sz="4" w:space="0" w:color="auto"/>
              <w:bottom w:val="single" w:sz="4" w:space="0" w:color="auto"/>
              <w:right w:val="single" w:sz="4" w:space="0" w:color="auto"/>
            </w:tcBorders>
          </w:tcPr>
          <w:p w14:paraId="4EF2A781" w14:textId="77777777" w:rsidR="0012549B" w:rsidRDefault="005E41C3">
            <w:pPr>
              <w:rPr>
                <w:rFonts w:asciiTheme="minorEastAsia" w:hAnsiTheme="minorEastAsia" w:cs="Times New Roman"/>
                <w:sz w:val="22"/>
              </w:rPr>
            </w:pPr>
            <w:r>
              <w:rPr>
                <w:rFonts w:asciiTheme="minorEastAsia" w:hAnsiTheme="minorEastAsia" w:cs="Times New Roman" w:hint="eastAsia"/>
                <w:sz w:val="22"/>
              </w:rPr>
              <w:t>就労継続支援Ａ・Ｂ型事業所</w:t>
            </w:r>
          </w:p>
          <w:p w14:paraId="4E10E218" w14:textId="77777777" w:rsidR="005E41C3" w:rsidRDefault="005E41C3">
            <w:pPr>
              <w:rPr>
                <w:rFonts w:asciiTheme="minorEastAsia" w:hAnsiTheme="minorEastAsia" w:cs="Times New Roman"/>
                <w:sz w:val="22"/>
              </w:rPr>
            </w:pPr>
            <w:r>
              <w:rPr>
                <w:rFonts w:asciiTheme="minorEastAsia" w:hAnsiTheme="minorEastAsia" w:cs="Times New Roman" w:hint="eastAsia"/>
                <w:sz w:val="22"/>
              </w:rPr>
              <w:t>Ｇｒｅｅｎ</w:t>
            </w:r>
          </w:p>
          <w:p w14:paraId="78BE9193" w14:textId="77777777" w:rsidR="003718BC" w:rsidRPr="003718BC" w:rsidRDefault="003718BC">
            <w:pPr>
              <w:rPr>
                <w:rFonts w:asciiTheme="minorEastAsia" w:hAnsiTheme="minorEastAsia" w:cs="Times New Roman"/>
                <w:sz w:val="22"/>
              </w:rPr>
            </w:pPr>
            <w:r w:rsidRPr="00B53085">
              <w:rPr>
                <w:rFonts w:asciiTheme="minorEastAsia" w:hAnsiTheme="minorEastAsia" w:cs="Times New Roman" w:hint="eastAsia"/>
                <w:sz w:val="22"/>
              </w:rPr>
              <w:t>【就労継続支援</w:t>
            </w:r>
            <w:r>
              <w:rPr>
                <w:rFonts w:asciiTheme="minorEastAsia" w:hAnsiTheme="minorEastAsia" w:cs="Times New Roman" w:hint="eastAsia"/>
                <w:sz w:val="22"/>
              </w:rPr>
              <w:t>Ａ</w:t>
            </w:r>
            <w:r w:rsidRPr="00B53085">
              <w:rPr>
                <w:rFonts w:asciiTheme="minorEastAsia" w:hAnsiTheme="minorEastAsia" w:cs="Times New Roman" w:hint="eastAsia"/>
                <w:sz w:val="22"/>
              </w:rPr>
              <w:t>型】</w:t>
            </w:r>
          </w:p>
          <w:p w14:paraId="41E3B2F5" w14:textId="77777777" w:rsidR="003718BC" w:rsidRPr="00B53085" w:rsidRDefault="003718BC">
            <w:pPr>
              <w:rPr>
                <w:rFonts w:asciiTheme="minorEastAsia" w:hAnsiTheme="minorEastAsia" w:cs="Times New Roman"/>
                <w:sz w:val="22"/>
              </w:rPr>
            </w:pPr>
            <w:r w:rsidRPr="00B53085">
              <w:rPr>
                <w:rFonts w:asciiTheme="minorEastAsia" w:hAnsiTheme="minorEastAsia" w:cs="Times New Roman" w:hint="eastAsia"/>
                <w:sz w:val="22"/>
              </w:rPr>
              <w:t>【就労継続支援Ｂ型】</w:t>
            </w:r>
          </w:p>
        </w:tc>
        <w:tc>
          <w:tcPr>
            <w:tcW w:w="2551" w:type="dxa"/>
            <w:tcBorders>
              <w:top w:val="single" w:sz="4" w:space="0" w:color="auto"/>
              <w:left w:val="single" w:sz="4" w:space="0" w:color="auto"/>
              <w:bottom w:val="single" w:sz="4" w:space="0" w:color="auto"/>
              <w:right w:val="single" w:sz="4" w:space="0" w:color="auto"/>
            </w:tcBorders>
          </w:tcPr>
          <w:p w14:paraId="575532E6" w14:textId="77777777" w:rsidR="0012549B" w:rsidRPr="00B53085" w:rsidRDefault="0012549B">
            <w:pPr>
              <w:rPr>
                <w:rFonts w:asciiTheme="minorEastAsia" w:hAnsiTheme="minorEastAsia" w:cs="Times New Roman"/>
                <w:sz w:val="22"/>
              </w:rPr>
            </w:pPr>
          </w:p>
        </w:tc>
        <w:tc>
          <w:tcPr>
            <w:tcW w:w="2835" w:type="dxa"/>
            <w:tcBorders>
              <w:top w:val="single" w:sz="4" w:space="0" w:color="auto"/>
              <w:left w:val="single" w:sz="4" w:space="0" w:color="auto"/>
              <w:bottom w:val="single" w:sz="4" w:space="0" w:color="auto"/>
              <w:right w:val="single" w:sz="4" w:space="0" w:color="auto"/>
            </w:tcBorders>
          </w:tcPr>
          <w:p w14:paraId="7A8E8FD9" w14:textId="77777777" w:rsidR="0012549B" w:rsidRPr="00B53085" w:rsidRDefault="003718BC">
            <w:pPr>
              <w:rPr>
                <w:rFonts w:asciiTheme="minorEastAsia" w:hAnsiTheme="minorEastAsia" w:cs="Times New Roman"/>
                <w:sz w:val="22"/>
              </w:rPr>
            </w:pPr>
            <w:r>
              <w:rPr>
                <w:rFonts w:asciiTheme="minorEastAsia" w:hAnsiTheme="minorEastAsia" w:cs="Times New Roman" w:hint="eastAsia"/>
                <w:sz w:val="22"/>
              </w:rPr>
              <w:t>清掃・内職作業</w:t>
            </w:r>
          </w:p>
        </w:tc>
      </w:tr>
      <w:tr w:rsidR="003718BC" w:rsidRPr="00B53085" w14:paraId="473CC684" w14:textId="77777777" w:rsidTr="00006705">
        <w:trPr>
          <w:trHeight w:val="390"/>
        </w:trPr>
        <w:tc>
          <w:tcPr>
            <w:tcW w:w="2977" w:type="dxa"/>
            <w:tcBorders>
              <w:top w:val="single" w:sz="4" w:space="0" w:color="auto"/>
              <w:left w:val="single" w:sz="4" w:space="0" w:color="auto"/>
              <w:bottom w:val="single" w:sz="4" w:space="0" w:color="auto"/>
              <w:right w:val="single" w:sz="4" w:space="0" w:color="auto"/>
            </w:tcBorders>
          </w:tcPr>
          <w:p w14:paraId="633EEC66" w14:textId="77777777" w:rsidR="003718BC" w:rsidRDefault="003718BC" w:rsidP="003718BC">
            <w:pPr>
              <w:rPr>
                <w:rFonts w:asciiTheme="minorEastAsia" w:hAnsiTheme="minorEastAsia" w:cs="Times New Roman"/>
                <w:sz w:val="22"/>
              </w:rPr>
            </w:pPr>
            <w:r>
              <w:rPr>
                <w:rFonts w:asciiTheme="minorEastAsia" w:hAnsiTheme="minorEastAsia" w:cs="Times New Roman" w:hint="eastAsia"/>
                <w:sz w:val="22"/>
              </w:rPr>
              <w:t>Ｓｗｉｔｃｈ</w:t>
            </w:r>
          </w:p>
          <w:p w14:paraId="7FFFF3CC" w14:textId="77777777" w:rsidR="003718BC" w:rsidRDefault="003718BC" w:rsidP="003718BC">
            <w:pPr>
              <w:rPr>
                <w:rFonts w:asciiTheme="minorEastAsia" w:hAnsiTheme="minorEastAsia" w:cs="Times New Roman"/>
                <w:sz w:val="22"/>
              </w:rPr>
            </w:pPr>
            <w:r w:rsidRPr="00B53085">
              <w:rPr>
                <w:rFonts w:asciiTheme="minorEastAsia" w:hAnsiTheme="minorEastAsia" w:cs="Times New Roman" w:hint="eastAsia"/>
                <w:sz w:val="22"/>
              </w:rPr>
              <w:t>【就労継続支援</w:t>
            </w:r>
            <w:r>
              <w:rPr>
                <w:rFonts w:asciiTheme="minorEastAsia" w:hAnsiTheme="minorEastAsia" w:cs="Times New Roman" w:hint="eastAsia"/>
                <w:sz w:val="22"/>
              </w:rPr>
              <w:t>Ａ</w:t>
            </w:r>
            <w:r w:rsidRPr="00B53085">
              <w:rPr>
                <w:rFonts w:asciiTheme="minorEastAsia" w:hAnsiTheme="minorEastAsia" w:cs="Times New Roman" w:hint="eastAsia"/>
                <w:sz w:val="22"/>
              </w:rPr>
              <w:t>型】</w:t>
            </w:r>
          </w:p>
        </w:tc>
        <w:tc>
          <w:tcPr>
            <w:tcW w:w="2551" w:type="dxa"/>
            <w:tcBorders>
              <w:top w:val="single" w:sz="4" w:space="0" w:color="auto"/>
              <w:left w:val="single" w:sz="4" w:space="0" w:color="auto"/>
              <w:bottom w:val="single" w:sz="4" w:space="0" w:color="auto"/>
              <w:right w:val="single" w:sz="4" w:space="0" w:color="auto"/>
            </w:tcBorders>
          </w:tcPr>
          <w:p w14:paraId="1938C4C9" w14:textId="77777777" w:rsidR="003718BC" w:rsidRPr="00B53085" w:rsidRDefault="003718BC">
            <w:pPr>
              <w:rPr>
                <w:rFonts w:asciiTheme="minorEastAsia" w:hAnsiTheme="minorEastAsia" w:cs="Times New Roman"/>
                <w:sz w:val="22"/>
              </w:rPr>
            </w:pPr>
            <w:r>
              <w:rPr>
                <w:rFonts w:asciiTheme="minorEastAsia" w:hAnsiTheme="minorEastAsia" w:cs="Times New Roman" w:hint="eastAsia"/>
                <w:sz w:val="22"/>
              </w:rPr>
              <w:t>弁当</w:t>
            </w:r>
          </w:p>
        </w:tc>
        <w:tc>
          <w:tcPr>
            <w:tcW w:w="2835" w:type="dxa"/>
            <w:tcBorders>
              <w:top w:val="single" w:sz="4" w:space="0" w:color="auto"/>
              <w:left w:val="single" w:sz="4" w:space="0" w:color="auto"/>
              <w:bottom w:val="single" w:sz="4" w:space="0" w:color="auto"/>
              <w:right w:val="single" w:sz="4" w:space="0" w:color="auto"/>
            </w:tcBorders>
          </w:tcPr>
          <w:p w14:paraId="31E2073F" w14:textId="77777777" w:rsidR="003718BC" w:rsidRDefault="003718BC" w:rsidP="003718BC">
            <w:pPr>
              <w:rPr>
                <w:rFonts w:asciiTheme="minorEastAsia" w:hAnsiTheme="minorEastAsia" w:cs="Times New Roman"/>
                <w:sz w:val="22"/>
              </w:rPr>
            </w:pPr>
          </w:p>
        </w:tc>
      </w:tr>
      <w:tr w:rsidR="00006705" w:rsidRPr="00B53085" w14:paraId="1EADF154" w14:textId="77777777" w:rsidTr="00AE48DD">
        <w:trPr>
          <w:trHeight w:val="390"/>
        </w:trPr>
        <w:tc>
          <w:tcPr>
            <w:tcW w:w="2977" w:type="dxa"/>
            <w:tcBorders>
              <w:top w:val="single" w:sz="4" w:space="0" w:color="auto"/>
              <w:left w:val="single" w:sz="4" w:space="0" w:color="auto"/>
              <w:bottom w:val="single" w:sz="4" w:space="0" w:color="auto"/>
              <w:right w:val="single" w:sz="4" w:space="0" w:color="auto"/>
            </w:tcBorders>
          </w:tcPr>
          <w:p w14:paraId="01988C80" w14:textId="77777777" w:rsidR="00006705" w:rsidRDefault="00006705" w:rsidP="00006705">
            <w:pPr>
              <w:rPr>
                <w:rFonts w:asciiTheme="minorEastAsia" w:hAnsiTheme="minorEastAsia" w:cs="Times New Roman"/>
                <w:sz w:val="22"/>
              </w:rPr>
            </w:pPr>
            <w:r>
              <w:rPr>
                <w:rFonts w:asciiTheme="minorEastAsia" w:hAnsiTheme="minorEastAsia" w:cs="Times New Roman" w:hint="eastAsia"/>
                <w:sz w:val="22"/>
              </w:rPr>
              <w:lastRenderedPageBreak/>
              <w:t>うぃるふるサポート朝倉</w:t>
            </w:r>
          </w:p>
          <w:p w14:paraId="5452B61B" w14:textId="77777777" w:rsidR="00AE48DD" w:rsidRDefault="00006705" w:rsidP="00006705">
            <w:pPr>
              <w:rPr>
                <w:rFonts w:asciiTheme="minorEastAsia" w:hAnsiTheme="minorEastAsia" w:cs="Times New Roman"/>
                <w:sz w:val="22"/>
              </w:rPr>
            </w:pPr>
            <w:r w:rsidRPr="00006705">
              <w:rPr>
                <w:rFonts w:asciiTheme="minorEastAsia" w:hAnsiTheme="minorEastAsia" w:cs="Times New Roman" w:hint="eastAsia"/>
                <w:sz w:val="22"/>
              </w:rPr>
              <w:t>【就労継続支援Ａ型】</w:t>
            </w:r>
          </w:p>
          <w:p w14:paraId="04211F14" w14:textId="77777777" w:rsidR="00006705" w:rsidRDefault="00AE48DD" w:rsidP="00006705">
            <w:pPr>
              <w:rPr>
                <w:rFonts w:asciiTheme="minorEastAsia" w:hAnsiTheme="minorEastAsia" w:cs="Times New Roman"/>
                <w:sz w:val="22"/>
              </w:rPr>
            </w:pPr>
            <w:r w:rsidRPr="00006705">
              <w:rPr>
                <w:rFonts w:asciiTheme="minorEastAsia" w:hAnsiTheme="minorEastAsia" w:cs="Times New Roman" w:hint="eastAsia"/>
                <w:sz w:val="22"/>
              </w:rPr>
              <w:t>【就労継続支援Ｂ型】</w:t>
            </w:r>
          </w:p>
        </w:tc>
        <w:tc>
          <w:tcPr>
            <w:tcW w:w="2551" w:type="dxa"/>
            <w:tcBorders>
              <w:top w:val="single" w:sz="4" w:space="0" w:color="auto"/>
              <w:left w:val="single" w:sz="4" w:space="0" w:color="auto"/>
              <w:bottom w:val="single" w:sz="4" w:space="0" w:color="auto"/>
              <w:right w:val="single" w:sz="4" w:space="0" w:color="auto"/>
            </w:tcBorders>
          </w:tcPr>
          <w:p w14:paraId="05B1E51C" w14:textId="77777777" w:rsidR="00006705" w:rsidRDefault="00006705" w:rsidP="00006705">
            <w:pPr>
              <w:rPr>
                <w:rFonts w:asciiTheme="minorEastAsia" w:hAnsiTheme="minorEastAsia" w:cs="Times New Roman"/>
                <w:sz w:val="22"/>
              </w:rPr>
            </w:pPr>
          </w:p>
        </w:tc>
        <w:tc>
          <w:tcPr>
            <w:tcW w:w="2835" w:type="dxa"/>
            <w:tcBorders>
              <w:top w:val="single" w:sz="4" w:space="0" w:color="auto"/>
              <w:left w:val="single" w:sz="4" w:space="0" w:color="auto"/>
              <w:bottom w:val="single" w:sz="4" w:space="0" w:color="auto"/>
              <w:right w:val="single" w:sz="4" w:space="0" w:color="auto"/>
            </w:tcBorders>
          </w:tcPr>
          <w:p w14:paraId="14AF2869" w14:textId="77777777" w:rsidR="00006705" w:rsidRDefault="00006705" w:rsidP="003718BC">
            <w:pPr>
              <w:rPr>
                <w:rFonts w:asciiTheme="minorEastAsia" w:hAnsiTheme="minorEastAsia" w:cs="Times New Roman"/>
                <w:sz w:val="22"/>
              </w:rPr>
            </w:pPr>
            <w:r>
              <w:rPr>
                <w:rFonts w:asciiTheme="minorEastAsia" w:hAnsiTheme="minorEastAsia" w:cs="Times New Roman" w:hint="eastAsia"/>
                <w:sz w:val="22"/>
              </w:rPr>
              <w:t>清掃・内職作業</w:t>
            </w:r>
          </w:p>
        </w:tc>
      </w:tr>
      <w:tr w:rsidR="00AE48DD" w:rsidRPr="00B53085" w14:paraId="32FAD0FC" w14:textId="77777777" w:rsidTr="002967DE">
        <w:trPr>
          <w:trHeight w:val="675"/>
        </w:trPr>
        <w:tc>
          <w:tcPr>
            <w:tcW w:w="2977" w:type="dxa"/>
            <w:tcBorders>
              <w:top w:val="single" w:sz="4" w:space="0" w:color="auto"/>
              <w:left w:val="single" w:sz="4" w:space="0" w:color="auto"/>
              <w:bottom w:val="single" w:sz="4" w:space="0" w:color="auto"/>
              <w:right w:val="single" w:sz="4" w:space="0" w:color="auto"/>
            </w:tcBorders>
          </w:tcPr>
          <w:p w14:paraId="120FEB4D" w14:textId="77777777" w:rsidR="00AE48DD" w:rsidRDefault="00AE48DD" w:rsidP="00AE48DD">
            <w:pPr>
              <w:rPr>
                <w:rFonts w:asciiTheme="minorEastAsia" w:hAnsiTheme="minorEastAsia" w:cs="Times New Roman"/>
                <w:sz w:val="22"/>
              </w:rPr>
            </w:pPr>
            <w:r>
              <w:rPr>
                <w:rFonts w:asciiTheme="minorEastAsia" w:hAnsiTheme="minorEastAsia" w:cs="Times New Roman" w:hint="eastAsia"/>
                <w:sz w:val="22"/>
              </w:rPr>
              <w:t>ｓＨＡｉｎｙ</w:t>
            </w:r>
          </w:p>
          <w:p w14:paraId="07C29CE7" w14:textId="77777777" w:rsidR="00AE48DD" w:rsidRDefault="00AE48DD" w:rsidP="00AE48DD">
            <w:pPr>
              <w:rPr>
                <w:rFonts w:asciiTheme="minorEastAsia" w:hAnsiTheme="minorEastAsia" w:cs="Times New Roman"/>
                <w:sz w:val="22"/>
              </w:rPr>
            </w:pPr>
            <w:r>
              <w:rPr>
                <w:rFonts w:asciiTheme="minorEastAsia" w:hAnsiTheme="minorEastAsia" w:cs="Times New Roman" w:hint="eastAsia"/>
                <w:sz w:val="22"/>
              </w:rPr>
              <w:t>【就労継続支援Ｂ型】</w:t>
            </w:r>
          </w:p>
        </w:tc>
        <w:tc>
          <w:tcPr>
            <w:tcW w:w="2551" w:type="dxa"/>
            <w:tcBorders>
              <w:top w:val="single" w:sz="4" w:space="0" w:color="auto"/>
              <w:left w:val="single" w:sz="4" w:space="0" w:color="auto"/>
              <w:bottom w:val="single" w:sz="4" w:space="0" w:color="auto"/>
              <w:right w:val="single" w:sz="4" w:space="0" w:color="auto"/>
            </w:tcBorders>
          </w:tcPr>
          <w:p w14:paraId="5009F8AC" w14:textId="77777777" w:rsidR="00AE48DD" w:rsidRDefault="00AE48DD" w:rsidP="00006705">
            <w:pPr>
              <w:rPr>
                <w:rFonts w:asciiTheme="minorEastAsia" w:hAnsiTheme="minorEastAsia" w:cs="Times New Roman"/>
                <w:sz w:val="22"/>
              </w:rPr>
            </w:pPr>
          </w:p>
        </w:tc>
        <w:tc>
          <w:tcPr>
            <w:tcW w:w="2835" w:type="dxa"/>
            <w:tcBorders>
              <w:top w:val="single" w:sz="4" w:space="0" w:color="auto"/>
              <w:left w:val="single" w:sz="4" w:space="0" w:color="auto"/>
              <w:bottom w:val="single" w:sz="4" w:space="0" w:color="auto"/>
              <w:right w:val="single" w:sz="4" w:space="0" w:color="auto"/>
            </w:tcBorders>
          </w:tcPr>
          <w:p w14:paraId="2995C583" w14:textId="77777777" w:rsidR="00AE48DD" w:rsidRDefault="00AE48DD" w:rsidP="003718BC">
            <w:pPr>
              <w:rPr>
                <w:rFonts w:asciiTheme="minorEastAsia" w:hAnsiTheme="minorEastAsia" w:cs="Times New Roman"/>
                <w:sz w:val="22"/>
              </w:rPr>
            </w:pPr>
            <w:r>
              <w:rPr>
                <w:rFonts w:asciiTheme="minorEastAsia" w:hAnsiTheme="minorEastAsia" w:cs="Times New Roman" w:hint="eastAsia"/>
                <w:sz w:val="22"/>
              </w:rPr>
              <w:t>名刺印刷・内職作業</w:t>
            </w:r>
          </w:p>
          <w:p w14:paraId="71C7030F" w14:textId="77777777" w:rsidR="00AE48DD" w:rsidRDefault="00AE48DD" w:rsidP="003718BC">
            <w:pPr>
              <w:rPr>
                <w:rFonts w:asciiTheme="minorEastAsia" w:hAnsiTheme="minorEastAsia" w:cs="Times New Roman"/>
                <w:sz w:val="22"/>
              </w:rPr>
            </w:pPr>
            <w:r>
              <w:rPr>
                <w:rFonts w:asciiTheme="minorEastAsia" w:hAnsiTheme="minorEastAsia" w:cs="Times New Roman" w:hint="eastAsia"/>
                <w:sz w:val="22"/>
              </w:rPr>
              <w:t>清掃作業・草刈り</w:t>
            </w:r>
          </w:p>
          <w:p w14:paraId="7ACD59CC" w14:textId="77777777" w:rsidR="00AE48DD" w:rsidRDefault="00AE48DD" w:rsidP="003718BC">
            <w:pPr>
              <w:rPr>
                <w:rFonts w:asciiTheme="minorEastAsia" w:hAnsiTheme="minorEastAsia" w:cs="Times New Roman"/>
                <w:sz w:val="22"/>
              </w:rPr>
            </w:pPr>
            <w:r>
              <w:rPr>
                <w:rFonts w:asciiTheme="minorEastAsia" w:hAnsiTheme="minorEastAsia" w:cs="Times New Roman" w:hint="eastAsia"/>
                <w:sz w:val="22"/>
              </w:rPr>
              <w:t>公園管理</w:t>
            </w:r>
          </w:p>
        </w:tc>
      </w:tr>
    </w:tbl>
    <w:p w14:paraId="5B302059" w14:textId="77777777" w:rsidR="008214D2" w:rsidRPr="00B53085" w:rsidRDefault="002967DE" w:rsidP="002967DE">
      <w:pPr>
        <w:ind w:left="440" w:hangingChars="200" w:hanging="440"/>
        <w:rPr>
          <w:rFonts w:asciiTheme="minorEastAsia" w:hAnsiTheme="minorEastAsia" w:cs="Times New Roman"/>
          <w:sz w:val="22"/>
        </w:rPr>
      </w:pPr>
      <w:r w:rsidRPr="00B53085">
        <w:rPr>
          <w:rFonts w:asciiTheme="minorEastAsia" w:hAnsiTheme="minorEastAsia" w:cs="ＭＳ 明朝" w:hint="eastAsia"/>
          <w:sz w:val="22"/>
        </w:rPr>
        <w:t xml:space="preserve">　※　時期によっては提供が難しい物品等もあるため、</w:t>
      </w:r>
      <w:r w:rsidRPr="00B53085">
        <w:rPr>
          <w:rFonts w:asciiTheme="minorEastAsia" w:hAnsiTheme="minorEastAsia" w:cs="Times New Roman" w:hint="eastAsia"/>
          <w:sz w:val="22"/>
        </w:rPr>
        <w:t>障がい者就労施設等</w:t>
      </w:r>
      <w:r w:rsidRPr="00B53085">
        <w:rPr>
          <w:rFonts w:asciiTheme="minorEastAsia" w:hAnsiTheme="minorEastAsia" w:cs="ＭＳ 明朝" w:hint="eastAsia"/>
          <w:sz w:val="22"/>
        </w:rPr>
        <w:t>に確認</w:t>
      </w:r>
      <w:r w:rsidR="002D7D58" w:rsidRPr="00B53085">
        <w:rPr>
          <w:rFonts w:asciiTheme="minorEastAsia" w:hAnsiTheme="minorEastAsia" w:cs="ＭＳ 明朝" w:hint="eastAsia"/>
          <w:sz w:val="22"/>
        </w:rPr>
        <w:t>が必要</w:t>
      </w:r>
      <w:r w:rsidRPr="00B53085">
        <w:rPr>
          <w:rFonts w:asciiTheme="minorEastAsia" w:hAnsiTheme="minorEastAsia" w:cs="ＭＳ 明朝" w:hint="eastAsia"/>
          <w:sz w:val="22"/>
        </w:rPr>
        <w:t>。</w:t>
      </w:r>
    </w:p>
    <w:sectPr w:rsidR="008214D2" w:rsidRPr="00B53085" w:rsidSect="005F1F42">
      <w:pgSz w:w="11906" w:h="16838"/>
      <w:pgMar w:top="1985" w:right="141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D1F28" w14:textId="77777777" w:rsidR="00B91D6B" w:rsidRDefault="00B91D6B" w:rsidP="00892687">
      <w:r>
        <w:separator/>
      </w:r>
    </w:p>
  </w:endnote>
  <w:endnote w:type="continuationSeparator" w:id="0">
    <w:p w14:paraId="6B477398" w14:textId="77777777" w:rsidR="00B91D6B" w:rsidRDefault="00B91D6B" w:rsidP="0089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CDF6" w14:textId="77777777" w:rsidR="00B91D6B" w:rsidRDefault="00B91D6B" w:rsidP="00892687">
      <w:r>
        <w:separator/>
      </w:r>
    </w:p>
  </w:footnote>
  <w:footnote w:type="continuationSeparator" w:id="0">
    <w:p w14:paraId="4623966B" w14:textId="77777777" w:rsidR="00B91D6B" w:rsidRDefault="00B91D6B" w:rsidP="00892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01E"/>
    <w:multiLevelType w:val="hybridMultilevel"/>
    <w:tmpl w:val="1DD24C16"/>
    <w:lvl w:ilvl="0" w:tplc="22C43A2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680185A"/>
    <w:multiLevelType w:val="hybridMultilevel"/>
    <w:tmpl w:val="B1D002CE"/>
    <w:lvl w:ilvl="0" w:tplc="04B034D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69C4D2A"/>
    <w:multiLevelType w:val="hybridMultilevel"/>
    <w:tmpl w:val="14A45E38"/>
    <w:lvl w:ilvl="0" w:tplc="FE4A1872">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0D8F4CAB"/>
    <w:multiLevelType w:val="hybridMultilevel"/>
    <w:tmpl w:val="7128A170"/>
    <w:lvl w:ilvl="0" w:tplc="4CFA6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26405"/>
    <w:multiLevelType w:val="hybridMultilevel"/>
    <w:tmpl w:val="7B12FC1E"/>
    <w:lvl w:ilvl="0" w:tplc="4EEC2714">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17F0C11"/>
    <w:multiLevelType w:val="hybridMultilevel"/>
    <w:tmpl w:val="5FD4AEF8"/>
    <w:lvl w:ilvl="0" w:tplc="ACA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332EDB"/>
    <w:multiLevelType w:val="hybridMultilevel"/>
    <w:tmpl w:val="4D1A75A6"/>
    <w:lvl w:ilvl="0" w:tplc="DC1C9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53056A"/>
    <w:multiLevelType w:val="hybridMultilevel"/>
    <w:tmpl w:val="20E449FC"/>
    <w:lvl w:ilvl="0" w:tplc="3D347C7A">
      <w:start w:val="1"/>
      <w:numFmt w:val="decimalFullWidth"/>
      <w:lvlText w:val="（%1）"/>
      <w:lvlJc w:val="left"/>
      <w:pPr>
        <w:ind w:left="862" w:hanging="720"/>
      </w:pPr>
      <w:rPr>
        <w:rFonts w:asciiTheme="minorHAnsi" w:eastAsiaTheme="minorEastAsia" w:hAnsiTheme="minorHAnsi" w:cstheme="minorBidi"/>
      </w:rPr>
    </w:lvl>
    <w:lvl w:ilvl="1" w:tplc="F87C4D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143AE3"/>
    <w:multiLevelType w:val="hybridMultilevel"/>
    <w:tmpl w:val="0B448AFA"/>
    <w:lvl w:ilvl="0" w:tplc="BAFCC4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FC259A"/>
    <w:multiLevelType w:val="hybridMultilevel"/>
    <w:tmpl w:val="692E8C46"/>
    <w:lvl w:ilvl="0" w:tplc="4E08089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F533F75"/>
    <w:multiLevelType w:val="hybridMultilevel"/>
    <w:tmpl w:val="BFC8D4A0"/>
    <w:lvl w:ilvl="0" w:tplc="6F20A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8E595F"/>
    <w:multiLevelType w:val="hybridMultilevel"/>
    <w:tmpl w:val="A710AE04"/>
    <w:lvl w:ilvl="0" w:tplc="DC1C9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51538"/>
    <w:multiLevelType w:val="hybridMultilevel"/>
    <w:tmpl w:val="73226652"/>
    <w:lvl w:ilvl="0" w:tplc="A9303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CA0495"/>
    <w:multiLevelType w:val="hybridMultilevel"/>
    <w:tmpl w:val="29948720"/>
    <w:lvl w:ilvl="0" w:tplc="DC1C9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563015"/>
    <w:multiLevelType w:val="hybridMultilevel"/>
    <w:tmpl w:val="0C4045D0"/>
    <w:lvl w:ilvl="0" w:tplc="DC1C9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9"/>
  </w:num>
  <w:num w:numId="4">
    <w:abstractNumId w:val="0"/>
  </w:num>
  <w:num w:numId="5">
    <w:abstractNumId w:val="1"/>
  </w:num>
  <w:num w:numId="6">
    <w:abstractNumId w:val="12"/>
  </w:num>
  <w:num w:numId="7">
    <w:abstractNumId w:val="3"/>
  </w:num>
  <w:num w:numId="8">
    <w:abstractNumId w:val="10"/>
  </w:num>
  <w:num w:numId="9">
    <w:abstractNumId w:val="5"/>
  </w:num>
  <w:num w:numId="10">
    <w:abstractNumId w:val="14"/>
  </w:num>
  <w:num w:numId="11">
    <w:abstractNumId w:val="6"/>
  </w:num>
  <w:num w:numId="12">
    <w:abstractNumId w:val="11"/>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CD5"/>
    <w:rsid w:val="00006705"/>
    <w:rsid w:val="0004129B"/>
    <w:rsid w:val="000F13C9"/>
    <w:rsid w:val="001074B9"/>
    <w:rsid w:val="00120E34"/>
    <w:rsid w:val="0012549B"/>
    <w:rsid w:val="001339DB"/>
    <w:rsid w:val="00192A8A"/>
    <w:rsid w:val="001B0CD5"/>
    <w:rsid w:val="001B5EDD"/>
    <w:rsid w:val="001B6611"/>
    <w:rsid w:val="001D7A6E"/>
    <w:rsid w:val="001E0605"/>
    <w:rsid w:val="001E0C39"/>
    <w:rsid w:val="0020108C"/>
    <w:rsid w:val="002478A1"/>
    <w:rsid w:val="00264A14"/>
    <w:rsid w:val="002967DE"/>
    <w:rsid w:val="002A64D9"/>
    <w:rsid w:val="002D7D58"/>
    <w:rsid w:val="002E2030"/>
    <w:rsid w:val="00330F5B"/>
    <w:rsid w:val="003718BC"/>
    <w:rsid w:val="003D69A4"/>
    <w:rsid w:val="00403721"/>
    <w:rsid w:val="004476C2"/>
    <w:rsid w:val="00454DE6"/>
    <w:rsid w:val="004947EC"/>
    <w:rsid w:val="004E38E3"/>
    <w:rsid w:val="004E605E"/>
    <w:rsid w:val="005205F1"/>
    <w:rsid w:val="005B5AE4"/>
    <w:rsid w:val="005C43B4"/>
    <w:rsid w:val="005E36AC"/>
    <w:rsid w:val="005E41C3"/>
    <w:rsid w:val="005E4202"/>
    <w:rsid w:val="005F1F42"/>
    <w:rsid w:val="00607E1E"/>
    <w:rsid w:val="006146A3"/>
    <w:rsid w:val="00641AF9"/>
    <w:rsid w:val="0064669C"/>
    <w:rsid w:val="0065176C"/>
    <w:rsid w:val="006A7A72"/>
    <w:rsid w:val="006B548C"/>
    <w:rsid w:val="006E1539"/>
    <w:rsid w:val="006E2412"/>
    <w:rsid w:val="006F31A5"/>
    <w:rsid w:val="00701A8E"/>
    <w:rsid w:val="00714E38"/>
    <w:rsid w:val="00735C2A"/>
    <w:rsid w:val="0074786F"/>
    <w:rsid w:val="00760B11"/>
    <w:rsid w:val="0077304A"/>
    <w:rsid w:val="007B1B70"/>
    <w:rsid w:val="007B2DE8"/>
    <w:rsid w:val="007B6FE0"/>
    <w:rsid w:val="007B7B94"/>
    <w:rsid w:val="007E436B"/>
    <w:rsid w:val="008214D2"/>
    <w:rsid w:val="00822CEA"/>
    <w:rsid w:val="00826CBE"/>
    <w:rsid w:val="008347D3"/>
    <w:rsid w:val="00853391"/>
    <w:rsid w:val="00863F69"/>
    <w:rsid w:val="00875271"/>
    <w:rsid w:val="00892687"/>
    <w:rsid w:val="00896227"/>
    <w:rsid w:val="008B08D9"/>
    <w:rsid w:val="008D1E04"/>
    <w:rsid w:val="008D5FC0"/>
    <w:rsid w:val="008F05D2"/>
    <w:rsid w:val="0092030D"/>
    <w:rsid w:val="00924C64"/>
    <w:rsid w:val="009425EF"/>
    <w:rsid w:val="009428E9"/>
    <w:rsid w:val="009532AC"/>
    <w:rsid w:val="00960F5D"/>
    <w:rsid w:val="0097039A"/>
    <w:rsid w:val="00973ACF"/>
    <w:rsid w:val="009878B1"/>
    <w:rsid w:val="009C0C90"/>
    <w:rsid w:val="009D4540"/>
    <w:rsid w:val="009E7687"/>
    <w:rsid w:val="00A419D0"/>
    <w:rsid w:val="00AE48DD"/>
    <w:rsid w:val="00B42672"/>
    <w:rsid w:val="00B53085"/>
    <w:rsid w:val="00B6039F"/>
    <w:rsid w:val="00B66B4F"/>
    <w:rsid w:val="00B82773"/>
    <w:rsid w:val="00B91D6B"/>
    <w:rsid w:val="00C02927"/>
    <w:rsid w:val="00C117BA"/>
    <w:rsid w:val="00C145C1"/>
    <w:rsid w:val="00C14FAC"/>
    <w:rsid w:val="00C15EF8"/>
    <w:rsid w:val="00C16983"/>
    <w:rsid w:val="00C44633"/>
    <w:rsid w:val="00C93E6B"/>
    <w:rsid w:val="00CC55B6"/>
    <w:rsid w:val="00CF3BA3"/>
    <w:rsid w:val="00D2272D"/>
    <w:rsid w:val="00D23C80"/>
    <w:rsid w:val="00D261BF"/>
    <w:rsid w:val="00D40D66"/>
    <w:rsid w:val="00D60B65"/>
    <w:rsid w:val="00D843C9"/>
    <w:rsid w:val="00E36136"/>
    <w:rsid w:val="00E4046D"/>
    <w:rsid w:val="00E43185"/>
    <w:rsid w:val="00E63461"/>
    <w:rsid w:val="00EC18EF"/>
    <w:rsid w:val="00F151B3"/>
    <w:rsid w:val="00F36CFA"/>
    <w:rsid w:val="00F733F8"/>
    <w:rsid w:val="00F90084"/>
    <w:rsid w:val="00F9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D45997F"/>
  <w15:docId w15:val="{CBDA8ACD-6828-4510-B59D-4EEC64F9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B65"/>
    <w:pPr>
      <w:ind w:leftChars="400" w:left="840"/>
    </w:pPr>
  </w:style>
  <w:style w:type="paragraph" w:styleId="a4">
    <w:name w:val="header"/>
    <w:basedOn w:val="a"/>
    <w:link w:val="a5"/>
    <w:uiPriority w:val="99"/>
    <w:unhideWhenUsed/>
    <w:rsid w:val="00892687"/>
    <w:pPr>
      <w:tabs>
        <w:tab w:val="center" w:pos="4252"/>
        <w:tab w:val="right" w:pos="8504"/>
      </w:tabs>
      <w:snapToGrid w:val="0"/>
    </w:pPr>
  </w:style>
  <w:style w:type="character" w:customStyle="1" w:styleId="a5">
    <w:name w:val="ヘッダー (文字)"/>
    <w:basedOn w:val="a0"/>
    <w:link w:val="a4"/>
    <w:uiPriority w:val="99"/>
    <w:rsid w:val="00892687"/>
  </w:style>
  <w:style w:type="paragraph" w:styleId="a6">
    <w:name w:val="footer"/>
    <w:basedOn w:val="a"/>
    <w:link w:val="a7"/>
    <w:uiPriority w:val="99"/>
    <w:unhideWhenUsed/>
    <w:rsid w:val="00892687"/>
    <w:pPr>
      <w:tabs>
        <w:tab w:val="center" w:pos="4252"/>
        <w:tab w:val="right" w:pos="8504"/>
      </w:tabs>
      <w:snapToGrid w:val="0"/>
    </w:pPr>
  </w:style>
  <w:style w:type="character" w:customStyle="1" w:styleId="a7">
    <w:name w:val="フッター (文字)"/>
    <w:basedOn w:val="a0"/>
    <w:link w:val="a6"/>
    <w:uiPriority w:val="99"/>
    <w:rsid w:val="00892687"/>
  </w:style>
  <w:style w:type="table" w:styleId="a8">
    <w:name w:val="Table Grid"/>
    <w:basedOn w:val="a1"/>
    <w:uiPriority w:val="59"/>
    <w:rsid w:val="00E4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33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3F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E48DD"/>
    <w:rPr>
      <w:sz w:val="18"/>
      <w:szCs w:val="18"/>
    </w:rPr>
  </w:style>
  <w:style w:type="paragraph" w:styleId="ac">
    <w:name w:val="annotation text"/>
    <w:basedOn w:val="a"/>
    <w:link w:val="ad"/>
    <w:uiPriority w:val="99"/>
    <w:semiHidden/>
    <w:unhideWhenUsed/>
    <w:rsid w:val="00AE48DD"/>
    <w:pPr>
      <w:jc w:val="left"/>
    </w:pPr>
  </w:style>
  <w:style w:type="character" w:customStyle="1" w:styleId="ad">
    <w:name w:val="コメント文字列 (文字)"/>
    <w:basedOn w:val="a0"/>
    <w:link w:val="ac"/>
    <w:uiPriority w:val="99"/>
    <w:semiHidden/>
    <w:rsid w:val="00AE48DD"/>
  </w:style>
  <w:style w:type="paragraph" w:styleId="ae">
    <w:name w:val="annotation subject"/>
    <w:basedOn w:val="ac"/>
    <w:next w:val="ac"/>
    <w:link w:val="af"/>
    <w:uiPriority w:val="99"/>
    <w:semiHidden/>
    <w:unhideWhenUsed/>
    <w:rsid w:val="00AE48DD"/>
    <w:rPr>
      <w:b/>
      <w:bCs/>
    </w:rPr>
  </w:style>
  <w:style w:type="character" w:customStyle="1" w:styleId="af">
    <w:name w:val="コメント内容 (文字)"/>
    <w:basedOn w:val="ad"/>
    <w:link w:val="ae"/>
    <w:uiPriority w:val="99"/>
    <w:semiHidden/>
    <w:rsid w:val="00AE4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4</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矢次　金昭</cp:lastModifiedBy>
  <cp:revision>44</cp:revision>
  <cp:lastPrinted>2023-07-06T05:19:00Z</cp:lastPrinted>
  <dcterms:created xsi:type="dcterms:W3CDTF">2017-04-04T07:28:00Z</dcterms:created>
  <dcterms:modified xsi:type="dcterms:W3CDTF">2025-05-07T12:02:00Z</dcterms:modified>
</cp:coreProperties>
</file>