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082C6" w14:textId="50032F9E" w:rsidR="00E54857" w:rsidRPr="00627BDE" w:rsidRDefault="00E54857" w:rsidP="00E54857">
      <w:pPr>
        <w:jc w:val="center"/>
        <w:rPr>
          <w:rFonts w:ascii="BIZ UDゴシック" w:eastAsia="BIZ UDゴシック" w:hAnsi="BIZ UDゴシック"/>
          <w:szCs w:val="21"/>
        </w:rPr>
      </w:pPr>
      <w:r w:rsidRPr="00627BDE">
        <w:rPr>
          <w:rFonts w:ascii="BIZ UDゴシック" w:eastAsia="BIZ UDゴシック" w:hAnsi="BIZ UDゴシック" w:hint="eastAsia"/>
          <w:sz w:val="24"/>
        </w:rPr>
        <w:t>ラジコン草刈り機購入仕様書</w:t>
      </w:r>
    </w:p>
    <w:p w14:paraId="661E195E" w14:textId="77777777" w:rsidR="00E54857" w:rsidRPr="00627BDE" w:rsidRDefault="00E54857" w:rsidP="00E54857">
      <w:pPr>
        <w:rPr>
          <w:rFonts w:ascii="BIZ UDゴシック" w:eastAsia="BIZ UDゴシック" w:hAnsi="BIZ UDゴシック"/>
          <w:szCs w:val="21"/>
        </w:rPr>
      </w:pPr>
    </w:p>
    <w:p w14:paraId="1821D599" w14:textId="69821139" w:rsidR="00A95906" w:rsidRPr="00627BDE" w:rsidRDefault="00A95906" w:rsidP="002F690A">
      <w:pPr>
        <w:ind w:left="210" w:hangingChars="100" w:hanging="210"/>
        <w:rPr>
          <w:rFonts w:ascii="BIZ UDゴシック" w:eastAsia="BIZ UDゴシック" w:hAnsi="BIZ UDゴシック"/>
          <w:szCs w:val="21"/>
        </w:rPr>
      </w:pPr>
      <w:r w:rsidRPr="00627BDE">
        <w:rPr>
          <w:rFonts w:ascii="BIZ UDゴシック" w:eastAsia="BIZ UDゴシック" w:hAnsi="BIZ UDゴシック" w:hint="eastAsia"/>
          <w:szCs w:val="21"/>
        </w:rPr>
        <w:t>１</w:t>
      </w:r>
      <w:r w:rsidR="000F4A3C">
        <w:rPr>
          <w:rFonts w:ascii="BIZ UDゴシック" w:eastAsia="BIZ UDゴシック" w:hAnsi="BIZ UDゴシック" w:hint="eastAsia"/>
          <w:szCs w:val="21"/>
        </w:rPr>
        <w:t xml:space="preserve">　</w:t>
      </w:r>
      <w:r w:rsidRPr="00627BDE">
        <w:rPr>
          <w:rFonts w:ascii="BIZ UDゴシック" w:eastAsia="BIZ UDゴシック" w:hAnsi="BIZ UDゴシック" w:hint="eastAsia"/>
          <w:szCs w:val="21"/>
        </w:rPr>
        <w:t>購入物品</w:t>
      </w:r>
      <w:r w:rsidR="0025370F" w:rsidRPr="00627BDE">
        <w:rPr>
          <w:rFonts w:ascii="BIZ UDゴシック" w:eastAsia="BIZ UDゴシック" w:hAnsi="BIZ UDゴシック" w:hint="eastAsia"/>
          <w:szCs w:val="21"/>
        </w:rPr>
        <w:t>・数量</w:t>
      </w:r>
    </w:p>
    <w:p w14:paraId="650C1709" w14:textId="6BE5D676" w:rsidR="00A95906" w:rsidRPr="00627BDE" w:rsidRDefault="00A95906" w:rsidP="002F690A">
      <w:pPr>
        <w:ind w:left="210" w:hangingChars="100" w:hanging="210"/>
        <w:rPr>
          <w:rFonts w:ascii="BIZ UDゴシック" w:eastAsia="BIZ UDゴシック" w:hAnsi="BIZ UDゴシック"/>
          <w:szCs w:val="21"/>
        </w:rPr>
      </w:pPr>
      <w:r w:rsidRPr="00627BDE">
        <w:rPr>
          <w:rFonts w:ascii="BIZ UDゴシック" w:eastAsia="BIZ UDゴシック" w:hAnsi="BIZ UDゴシック" w:hint="eastAsia"/>
          <w:szCs w:val="21"/>
        </w:rPr>
        <w:t xml:space="preserve">　　ラジコン草刈り機</w:t>
      </w:r>
      <w:r w:rsidR="0025370F" w:rsidRPr="00627BDE">
        <w:rPr>
          <w:rFonts w:ascii="BIZ UDゴシック" w:eastAsia="BIZ UDゴシック" w:hAnsi="BIZ UDゴシック" w:hint="eastAsia"/>
          <w:szCs w:val="21"/>
        </w:rPr>
        <w:t>（本体）・</w:t>
      </w:r>
      <w:r w:rsidRPr="00627BDE">
        <w:rPr>
          <w:rFonts w:ascii="BIZ UDゴシック" w:eastAsia="BIZ UDゴシック" w:hAnsi="BIZ UDゴシック" w:hint="eastAsia"/>
          <w:szCs w:val="21"/>
        </w:rPr>
        <w:t>１</w:t>
      </w:r>
      <w:r w:rsidR="0025370F" w:rsidRPr="00627BDE">
        <w:rPr>
          <w:rFonts w:ascii="BIZ UDゴシック" w:eastAsia="BIZ UDゴシック" w:hAnsi="BIZ UDゴシック" w:hint="eastAsia"/>
          <w:szCs w:val="21"/>
        </w:rPr>
        <w:t>台</w:t>
      </w:r>
    </w:p>
    <w:p w14:paraId="16AC3682" w14:textId="71A40BB7" w:rsidR="0025370F" w:rsidRPr="00627BDE" w:rsidRDefault="0025370F" w:rsidP="002F690A">
      <w:pPr>
        <w:ind w:left="210" w:hangingChars="100" w:hanging="210"/>
        <w:rPr>
          <w:rFonts w:ascii="BIZ UDゴシック" w:eastAsia="BIZ UDゴシック" w:hAnsi="BIZ UDゴシック"/>
          <w:szCs w:val="21"/>
        </w:rPr>
      </w:pPr>
      <w:r w:rsidRPr="00627BDE">
        <w:rPr>
          <w:rFonts w:ascii="BIZ UDゴシック" w:eastAsia="BIZ UDゴシック" w:hAnsi="BIZ UDゴシック" w:hint="eastAsia"/>
          <w:szCs w:val="21"/>
        </w:rPr>
        <w:t xml:space="preserve">　　プロポ・１基</w:t>
      </w:r>
    </w:p>
    <w:p w14:paraId="17E5410D" w14:textId="44143529" w:rsidR="0025370F" w:rsidRPr="00627BDE" w:rsidRDefault="0025370F" w:rsidP="002F690A">
      <w:pPr>
        <w:ind w:left="210" w:hangingChars="100" w:hanging="210"/>
        <w:rPr>
          <w:rFonts w:ascii="BIZ UDゴシック" w:eastAsia="BIZ UDゴシック" w:hAnsi="BIZ UDゴシック"/>
          <w:szCs w:val="21"/>
        </w:rPr>
      </w:pPr>
      <w:r w:rsidRPr="00627BDE">
        <w:rPr>
          <w:rFonts w:ascii="BIZ UDゴシック" w:eastAsia="BIZ UDゴシック" w:hAnsi="BIZ UDゴシック" w:hint="eastAsia"/>
          <w:szCs w:val="21"/>
        </w:rPr>
        <w:t xml:space="preserve">　　プロポ充電器・１</w:t>
      </w:r>
      <w:r w:rsidR="00ED3DF4" w:rsidRPr="00627BDE">
        <w:rPr>
          <w:rFonts w:ascii="BIZ UDゴシック" w:eastAsia="BIZ UDゴシック" w:hAnsi="BIZ UDゴシック" w:hint="eastAsia"/>
          <w:szCs w:val="21"/>
        </w:rPr>
        <w:t>基</w:t>
      </w:r>
    </w:p>
    <w:p w14:paraId="08CE544C" w14:textId="58018CA4" w:rsidR="0025370F" w:rsidRPr="00627BDE" w:rsidRDefault="0025370F" w:rsidP="002F690A">
      <w:pPr>
        <w:ind w:left="210" w:hangingChars="100" w:hanging="210"/>
        <w:rPr>
          <w:rFonts w:ascii="BIZ UDゴシック" w:eastAsia="BIZ UDゴシック" w:hAnsi="BIZ UDゴシック"/>
          <w:szCs w:val="21"/>
        </w:rPr>
      </w:pPr>
      <w:r w:rsidRPr="00627BDE">
        <w:rPr>
          <w:rFonts w:ascii="BIZ UDゴシック" w:eastAsia="BIZ UDゴシック" w:hAnsi="BIZ UDゴシック" w:hint="eastAsia"/>
          <w:szCs w:val="21"/>
        </w:rPr>
        <w:t xml:space="preserve">　　アルミブリッジ</w:t>
      </w:r>
      <w:r w:rsidR="00C3078F" w:rsidRPr="00627BDE">
        <w:rPr>
          <w:rFonts w:ascii="BIZ UDゴシック" w:eastAsia="BIZ UDゴシック" w:hAnsi="BIZ UDゴシック" w:hint="eastAsia"/>
          <w:szCs w:val="21"/>
        </w:rPr>
        <w:t>（６尺）</w:t>
      </w:r>
      <w:r w:rsidRPr="00627BDE">
        <w:rPr>
          <w:rFonts w:ascii="BIZ UDゴシック" w:eastAsia="BIZ UDゴシック" w:hAnsi="BIZ UDゴシック" w:hint="eastAsia"/>
          <w:szCs w:val="21"/>
        </w:rPr>
        <w:t>・２本</w:t>
      </w:r>
    </w:p>
    <w:p w14:paraId="1BDCA6EA" w14:textId="77777777" w:rsidR="00A95906" w:rsidRPr="00627BDE" w:rsidRDefault="00A95906" w:rsidP="002F690A">
      <w:pPr>
        <w:ind w:left="210" w:hangingChars="100" w:hanging="210"/>
        <w:rPr>
          <w:rFonts w:ascii="BIZ UDゴシック" w:eastAsia="BIZ UDゴシック" w:hAnsi="BIZ UDゴシック"/>
          <w:szCs w:val="21"/>
        </w:rPr>
      </w:pPr>
    </w:p>
    <w:p w14:paraId="7AFC0F09" w14:textId="2F9309AF" w:rsidR="00A95906" w:rsidRPr="00627BDE" w:rsidRDefault="00A95906" w:rsidP="002F690A">
      <w:pPr>
        <w:ind w:left="210" w:hangingChars="100" w:hanging="210"/>
        <w:rPr>
          <w:rFonts w:ascii="BIZ UDゴシック" w:eastAsia="BIZ UDゴシック" w:hAnsi="BIZ UDゴシック"/>
          <w:szCs w:val="21"/>
          <w:lang w:eastAsia="zh-TW"/>
        </w:rPr>
      </w:pPr>
      <w:r w:rsidRPr="00627BDE">
        <w:rPr>
          <w:rFonts w:ascii="BIZ UDゴシック" w:eastAsia="BIZ UDゴシック" w:hAnsi="BIZ UDゴシック" w:hint="eastAsia"/>
          <w:szCs w:val="21"/>
          <w:lang w:eastAsia="zh-TW"/>
        </w:rPr>
        <w:t>２</w:t>
      </w:r>
      <w:r w:rsidR="000F4A3C">
        <w:rPr>
          <w:rFonts w:ascii="BIZ UDゴシック" w:eastAsia="BIZ UDゴシック" w:hAnsi="BIZ UDゴシック" w:hint="eastAsia"/>
          <w:szCs w:val="21"/>
          <w:lang w:eastAsia="zh-TW"/>
        </w:rPr>
        <w:t xml:space="preserve">　履行</w:t>
      </w:r>
      <w:r w:rsidRPr="00627BDE">
        <w:rPr>
          <w:rFonts w:ascii="BIZ UDゴシック" w:eastAsia="BIZ UDゴシック" w:hAnsi="BIZ UDゴシック" w:hint="eastAsia"/>
          <w:szCs w:val="21"/>
          <w:lang w:eastAsia="zh-TW"/>
        </w:rPr>
        <w:t>場所</w:t>
      </w:r>
    </w:p>
    <w:p w14:paraId="32D9B6AB" w14:textId="5F7EF804" w:rsidR="00A95906" w:rsidRPr="00627BDE" w:rsidRDefault="0025370F" w:rsidP="002F690A">
      <w:pPr>
        <w:ind w:leftChars="100" w:left="210" w:firstLineChars="100" w:firstLine="210"/>
        <w:rPr>
          <w:rFonts w:ascii="BIZ UDゴシック" w:eastAsia="BIZ UDゴシック" w:hAnsi="BIZ UDゴシック"/>
          <w:szCs w:val="21"/>
          <w:lang w:eastAsia="zh-TW"/>
        </w:rPr>
      </w:pPr>
      <w:r w:rsidRPr="00627BDE">
        <w:rPr>
          <w:rFonts w:ascii="BIZ UDゴシック" w:eastAsia="BIZ UDゴシック" w:hAnsi="BIZ UDゴシック" w:hint="eastAsia"/>
          <w:szCs w:val="21"/>
          <w:lang w:eastAsia="zh-TW"/>
        </w:rPr>
        <w:t>朝倉市甘木２３２番地１　地内（</w:t>
      </w:r>
      <w:r w:rsidR="00A95906" w:rsidRPr="00627BDE">
        <w:rPr>
          <w:rFonts w:ascii="BIZ UDゴシック" w:eastAsia="BIZ UDゴシック" w:hAnsi="BIZ UDゴシック" w:hint="eastAsia"/>
          <w:szCs w:val="21"/>
          <w:lang w:eastAsia="zh-TW"/>
        </w:rPr>
        <w:t>朝倉市役所</w:t>
      </w:r>
      <w:r w:rsidRPr="00627BDE">
        <w:rPr>
          <w:rFonts w:ascii="BIZ UDゴシック" w:eastAsia="BIZ UDゴシック" w:hAnsi="BIZ UDゴシック" w:hint="eastAsia"/>
          <w:szCs w:val="21"/>
          <w:lang w:eastAsia="zh-TW"/>
        </w:rPr>
        <w:t>）</w:t>
      </w:r>
    </w:p>
    <w:p w14:paraId="65419543" w14:textId="77777777" w:rsidR="00A95906" w:rsidRPr="00627BDE" w:rsidRDefault="00A95906" w:rsidP="002F690A">
      <w:pPr>
        <w:rPr>
          <w:rFonts w:ascii="BIZ UDゴシック" w:eastAsia="BIZ UDゴシック" w:hAnsi="BIZ UDゴシック"/>
          <w:szCs w:val="21"/>
          <w:lang w:eastAsia="zh-TW"/>
        </w:rPr>
      </w:pPr>
    </w:p>
    <w:p w14:paraId="20080EB2" w14:textId="5FDC5E5B" w:rsidR="00A95906" w:rsidRPr="00627BDE" w:rsidRDefault="00A95906" w:rsidP="002F690A">
      <w:pPr>
        <w:ind w:left="210" w:hangingChars="100" w:hanging="210"/>
        <w:rPr>
          <w:rFonts w:ascii="BIZ UDゴシック" w:eastAsia="BIZ UDゴシック" w:hAnsi="BIZ UDゴシック"/>
          <w:szCs w:val="21"/>
          <w:lang w:eastAsia="zh-TW"/>
        </w:rPr>
      </w:pPr>
      <w:r w:rsidRPr="00627BDE">
        <w:rPr>
          <w:rFonts w:ascii="BIZ UDゴシック" w:eastAsia="BIZ UDゴシック" w:hAnsi="BIZ UDゴシック" w:hint="eastAsia"/>
          <w:szCs w:val="21"/>
          <w:lang w:eastAsia="zh-TW"/>
        </w:rPr>
        <w:t>３</w:t>
      </w:r>
      <w:r w:rsidR="000F4A3C">
        <w:rPr>
          <w:rFonts w:ascii="BIZ UDゴシック" w:eastAsia="BIZ UDゴシック" w:hAnsi="BIZ UDゴシック" w:hint="eastAsia"/>
          <w:szCs w:val="21"/>
        </w:rPr>
        <w:t xml:space="preserve">　履行</w:t>
      </w:r>
      <w:r w:rsidRPr="00627BDE">
        <w:rPr>
          <w:rFonts w:ascii="BIZ UDゴシック" w:eastAsia="BIZ UDゴシック" w:hAnsi="BIZ UDゴシック" w:hint="eastAsia"/>
          <w:szCs w:val="21"/>
          <w:lang w:eastAsia="zh-TW"/>
        </w:rPr>
        <w:t>期限</w:t>
      </w:r>
    </w:p>
    <w:p w14:paraId="702896F5" w14:textId="059BE4DC" w:rsidR="00A95906" w:rsidRPr="00627BDE" w:rsidRDefault="00A95906" w:rsidP="002F690A">
      <w:pPr>
        <w:ind w:left="210" w:hangingChars="100" w:hanging="210"/>
        <w:rPr>
          <w:rFonts w:ascii="BIZ UDゴシック" w:eastAsia="BIZ UDゴシック" w:hAnsi="BIZ UDゴシック"/>
          <w:szCs w:val="21"/>
          <w:lang w:eastAsia="zh-TW"/>
        </w:rPr>
      </w:pPr>
      <w:r w:rsidRPr="00627BDE">
        <w:rPr>
          <w:rFonts w:ascii="BIZ UDゴシック" w:eastAsia="BIZ UDゴシック" w:hAnsi="BIZ UDゴシック" w:hint="eastAsia"/>
          <w:szCs w:val="21"/>
          <w:lang w:eastAsia="zh-TW"/>
        </w:rPr>
        <w:t xml:space="preserve">　　令和９年</w:t>
      </w:r>
      <w:r w:rsidR="000F4A3C">
        <w:rPr>
          <w:rFonts w:ascii="BIZ UDゴシック" w:eastAsia="BIZ UDゴシック" w:hAnsi="BIZ UDゴシック" w:hint="eastAsia"/>
          <w:szCs w:val="21"/>
        </w:rPr>
        <w:t>２</w:t>
      </w:r>
      <w:r w:rsidRPr="00627BDE">
        <w:rPr>
          <w:rFonts w:ascii="BIZ UDゴシック" w:eastAsia="BIZ UDゴシック" w:hAnsi="BIZ UDゴシック" w:hint="eastAsia"/>
          <w:szCs w:val="21"/>
          <w:lang w:eastAsia="zh-TW"/>
        </w:rPr>
        <w:t>月</w:t>
      </w:r>
      <w:r w:rsidR="000F4A3C">
        <w:rPr>
          <w:rFonts w:ascii="BIZ UDゴシック" w:eastAsia="BIZ UDゴシック" w:hAnsi="BIZ UDゴシック" w:hint="eastAsia"/>
          <w:szCs w:val="21"/>
        </w:rPr>
        <w:t>２６</w:t>
      </w:r>
      <w:r w:rsidRPr="00627BDE">
        <w:rPr>
          <w:rFonts w:ascii="BIZ UDゴシック" w:eastAsia="BIZ UDゴシック" w:hAnsi="BIZ UDゴシック" w:hint="eastAsia"/>
          <w:szCs w:val="21"/>
          <w:lang w:eastAsia="zh-TW"/>
        </w:rPr>
        <w:t>日</w:t>
      </w:r>
    </w:p>
    <w:p w14:paraId="30F4A9F7" w14:textId="31039D70" w:rsidR="0025370F" w:rsidRPr="00627BDE" w:rsidRDefault="0025370F" w:rsidP="002F690A">
      <w:pPr>
        <w:ind w:left="210" w:hangingChars="100" w:hanging="210"/>
        <w:rPr>
          <w:rFonts w:ascii="BIZ UDゴシック" w:eastAsia="BIZ UDゴシック" w:hAnsi="BIZ UDゴシック"/>
          <w:szCs w:val="21"/>
        </w:rPr>
      </w:pPr>
      <w:r w:rsidRPr="00627BDE">
        <w:rPr>
          <w:rFonts w:ascii="BIZ UDゴシック" w:eastAsia="BIZ UDゴシック" w:hAnsi="BIZ UDゴシック" w:hint="eastAsia"/>
          <w:szCs w:val="21"/>
          <w:lang w:eastAsia="zh-TW"/>
        </w:rPr>
        <w:t xml:space="preserve">　　</w:t>
      </w:r>
      <w:r w:rsidRPr="00627BDE">
        <w:rPr>
          <w:rFonts w:ascii="BIZ UDゴシック" w:eastAsia="BIZ UDゴシック" w:hAnsi="BIZ UDゴシック" w:hint="eastAsia"/>
          <w:szCs w:val="21"/>
        </w:rPr>
        <w:t>※納入日は、発注者と協議のうえ決定する。</w:t>
      </w:r>
    </w:p>
    <w:p w14:paraId="229C63A4" w14:textId="77777777" w:rsidR="0025370F" w:rsidRPr="00627BDE" w:rsidRDefault="0025370F" w:rsidP="002F690A">
      <w:pPr>
        <w:ind w:left="210" w:hangingChars="100" w:hanging="210"/>
        <w:rPr>
          <w:rFonts w:ascii="BIZ UDゴシック" w:eastAsia="BIZ UDゴシック" w:hAnsi="BIZ UDゴシック"/>
          <w:szCs w:val="21"/>
        </w:rPr>
      </w:pPr>
    </w:p>
    <w:p w14:paraId="12A35039" w14:textId="24613F3B" w:rsidR="000F4A3C" w:rsidRDefault="000F4A3C" w:rsidP="002F690A">
      <w:pPr>
        <w:ind w:left="210" w:hangingChars="100" w:hanging="210"/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４　一般条件</w:t>
      </w:r>
    </w:p>
    <w:p w14:paraId="6E0F5D17" w14:textId="77777777" w:rsidR="000F4A3C" w:rsidRPr="000F4A3C" w:rsidRDefault="000F4A3C" w:rsidP="000F4A3C">
      <w:pPr>
        <w:ind w:left="210" w:hangingChars="100" w:hanging="210"/>
        <w:rPr>
          <w:rFonts w:ascii="BIZ UDゴシック" w:eastAsia="BIZ UDゴシック" w:hAnsi="BIZ UDゴシック"/>
          <w:szCs w:val="21"/>
        </w:rPr>
      </w:pPr>
      <w:r w:rsidRPr="000F4A3C">
        <w:rPr>
          <w:rFonts w:ascii="BIZ UDゴシック" w:eastAsia="BIZ UDゴシック" w:hAnsi="BIZ UDゴシック" w:hint="eastAsia"/>
          <w:szCs w:val="21"/>
        </w:rPr>
        <w:t>•</w:t>
      </w:r>
      <w:r w:rsidRPr="000F4A3C">
        <w:rPr>
          <w:rFonts w:ascii="BIZ UDゴシック" w:eastAsia="BIZ UDゴシック" w:hAnsi="BIZ UDゴシック"/>
          <w:szCs w:val="21"/>
        </w:rPr>
        <w:tab/>
        <w:t>納入する本体、付属品及び構成品は、すべて新品・未使用品とし、中古品、再生品及びリユース品は認めない。</w:t>
      </w:r>
    </w:p>
    <w:p w14:paraId="41EF2167" w14:textId="4AF6DD0D" w:rsidR="000F4A3C" w:rsidRPr="000F4A3C" w:rsidRDefault="000F4A3C" w:rsidP="000F4A3C">
      <w:pPr>
        <w:ind w:left="210" w:hangingChars="100" w:hanging="210"/>
        <w:rPr>
          <w:rFonts w:ascii="BIZ UDゴシック" w:eastAsia="BIZ UDゴシック" w:hAnsi="BIZ UDゴシック"/>
          <w:szCs w:val="21"/>
        </w:rPr>
      </w:pPr>
      <w:r w:rsidRPr="000F4A3C">
        <w:rPr>
          <w:rFonts w:ascii="BIZ UDゴシック" w:eastAsia="BIZ UDゴシック" w:hAnsi="BIZ UDゴシック" w:hint="eastAsia"/>
          <w:szCs w:val="21"/>
        </w:rPr>
        <w:t>•</w:t>
      </w:r>
      <w:r w:rsidRPr="000F4A3C">
        <w:rPr>
          <w:rFonts w:ascii="BIZ UDゴシック" w:eastAsia="BIZ UDゴシック" w:hAnsi="BIZ UDゴシック"/>
          <w:szCs w:val="21"/>
        </w:rPr>
        <w:tab/>
      </w:r>
      <w:r w:rsidR="00D80956">
        <w:rPr>
          <w:rFonts w:ascii="BIZ UDゴシック" w:eastAsia="BIZ UDゴシック" w:hAnsi="BIZ UDゴシック" w:hint="eastAsia"/>
          <w:szCs w:val="21"/>
        </w:rPr>
        <w:t>履行</w:t>
      </w:r>
      <w:r w:rsidRPr="000F4A3C">
        <w:rPr>
          <w:rFonts w:ascii="BIZ UDゴシック" w:eastAsia="BIZ UDゴシック" w:hAnsi="BIZ UDゴシック"/>
          <w:szCs w:val="21"/>
        </w:rPr>
        <w:t>期限までに、必要な組立て、調整、取付け及び動作確認を完了し、直ちに使用できる状態で納入すること。</w:t>
      </w:r>
    </w:p>
    <w:p w14:paraId="3917BF4B" w14:textId="0EF3B540" w:rsidR="000F4A3C" w:rsidRDefault="000F4A3C" w:rsidP="002F690A">
      <w:pPr>
        <w:ind w:left="210" w:hangingChars="100" w:hanging="210"/>
        <w:rPr>
          <w:rFonts w:ascii="BIZ UDゴシック" w:eastAsia="BIZ UDゴシック" w:hAnsi="BIZ UDゴシック"/>
          <w:szCs w:val="21"/>
        </w:rPr>
      </w:pPr>
      <w:r w:rsidRPr="000F4A3C">
        <w:rPr>
          <w:rFonts w:ascii="BIZ UDゴシック" w:eastAsia="BIZ UDゴシック" w:hAnsi="BIZ UDゴシック" w:hint="eastAsia"/>
          <w:szCs w:val="21"/>
        </w:rPr>
        <w:t>•</w:t>
      </w:r>
      <w:r w:rsidRPr="000F4A3C">
        <w:rPr>
          <w:rFonts w:ascii="BIZ UDゴシック" w:eastAsia="BIZ UDゴシック" w:hAnsi="BIZ UDゴシック"/>
          <w:szCs w:val="21"/>
        </w:rPr>
        <w:tab/>
        <w:t>機器を正常かつ安全に使用するために必要な標準付属品、工具、取扱説明書その他の物品は、本仕様書への記載の有無にかかわらず納入すること。</w:t>
      </w:r>
    </w:p>
    <w:p w14:paraId="37BD09B3" w14:textId="77777777" w:rsidR="000F4A3C" w:rsidRPr="000F4A3C" w:rsidRDefault="000F4A3C" w:rsidP="002F690A">
      <w:pPr>
        <w:ind w:left="210" w:hangingChars="100" w:hanging="210"/>
        <w:rPr>
          <w:rFonts w:ascii="BIZ UDゴシック" w:eastAsia="BIZ UDゴシック" w:hAnsi="BIZ UDゴシック"/>
          <w:szCs w:val="21"/>
        </w:rPr>
      </w:pPr>
    </w:p>
    <w:p w14:paraId="03FAF79A" w14:textId="5A959F93" w:rsidR="0025370F" w:rsidRPr="00627BDE" w:rsidRDefault="000F4A3C" w:rsidP="002F690A">
      <w:pPr>
        <w:ind w:left="210" w:hangingChars="100" w:hanging="210"/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５　</w:t>
      </w:r>
      <w:r w:rsidR="0025370F" w:rsidRPr="00627BDE">
        <w:rPr>
          <w:rFonts w:ascii="BIZ UDゴシック" w:eastAsia="BIZ UDゴシック" w:hAnsi="BIZ UDゴシック" w:hint="eastAsia"/>
          <w:szCs w:val="21"/>
        </w:rPr>
        <w:t>物品仕様</w:t>
      </w:r>
    </w:p>
    <w:p w14:paraId="37F8DAC0" w14:textId="301B3BE6" w:rsidR="0025370F" w:rsidRPr="00627BDE" w:rsidRDefault="0025370F" w:rsidP="002F690A">
      <w:pPr>
        <w:ind w:left="210" w:hangingChars="100" w:hanging="210"/>
        <w:rPr>
          <w:rFonts w:ascii="BIZ UDゴシック" w:eastAsia="BIZ UDゴシック" w:hAnsi="BIZ UDゴシック"/>
          <w:szCs w:val="21"/>
        </w:rPr>
      </w:pPr>
      <w:r w:rsidRPr="00627BDE">
        <w:rPr>
          <w:rFonts w:ascii="BIZ UDゴシック" w:eastAsia="BIZ UDゴシック" w:hAnsi="BIZ UDゴシック" w:hint="eastAsia"/>
          <w:szCs w:val="21"/>
        </w:rPr>
        <w:t xml:space="preserve">　　規格及び性能は、以下の仕様と同等以上であること。</w:t>
      </w:r>
    </w:p>
    <w:tbl>
      <w:tblPr>
        <w:tblStyle w:val="aa"/>
        <w:tblW w:w="7938" w:type="dxa"/>
        <w:tblInd w:w="421" w:type="dxa"/>
        <w:tblLook w:val="04A0" w:firstRow="1" w:lastRow="0" w:firstColumn="1" w:lastColumn="0" w:noHBand="0" w:noVBand="1"/>
      </w:tblPr>
      <w:tblGrid>
        <w:gridCol w:w="2268"/>
        <w:gridCol w:w="5670"/>
      </w:tblGrid>
      <w:tr w:rsidR="00C43396" w:rsidRPr="00627BDE" w14:paraId="1B8FB9A3" w14:textId="77777777" w:rsidTr="00C25B19">
        <w:trPr>
          <w:trHeight w:val="425"/>
        </w:trPr>
        <w:tc>
          <w:tcPr>
            <w:tcW w:w="2268" w:type="dxa"/>
            <w:vAlign w:val="center"/>
          </w:tcPr>
          <w:p w14:paraId="78804E6C" w14:textId="7DDABAF8" w:rsidR="00C43396" w:rsidRPr="00627BDE" w:rsidRDefault="00C43396" w:rsidP="00C25B19">
            <w:pPr>
              <w:jc w:val="both"/>
              <w:rPr>
                <w:rFonts w:ascii="BIZ UDゴシック" w:eastAsia="BIZ UDゴシック" w:hAnsi="BIZ UDゴシック"/>
                <w:szCs w:val="21"/>
              </w:rPr>
            </w:pPr>
            <w:r w:rsidRPr="00627BDE">
              <w:rPr>
                <w:rFonts w:ascii="BIZ UDゴシック" w:eastAsia="BIZ UDゴシック" w:hAnsi="BIZ UDゴシック"/>
                <w:szCs w:val="21"/>
              </w:rPr>
              <w:t>項目</w:t>
            </w:r>
          </w:p>
        </w:tc>
        <w:tc>
          <w:tcPr>
            <w:tcW w:w="5670" w:type="dxa"/>
            <w:vAlign w:val="center"/>
          </w:tcPr>
          <w:p w14:paraId="7EE1CB41" w14:textId="7DCCE1AF" w:rsidR="00C43396" w:rsidRPr="00627BDE" w:rsidRDefault="00C43396" w:rsidP="00C25B19">
            <w:pPr>
              <w:jc w:val="both"/>
              <w:rPr>
                <w:rFonts w:ascii="BIZ UDゴシック" w:eastAsia="BIZ UDゴシック" w:hAnsi="BIZ UDゴシック"/>
                <w:szCs w:val="21"/>
              </w:rPr>
            </w:pPr>
            <w:r w:rsidRPr="00627BDE">
              <w:rPr>
                <w:rFonts w:ascii="BIZ UDゴシック" w:eastAsia="BIZ UDゴシック" w:hAnsi="BIZ UDゴシック"/>
                <w:szCs w:val="21"/>
              </w:rPr>
              <w:t>規格及び性能</w:t>
            </w:r>
          </w:p>
        </w:tc>
      </w:tr>
      <w:tr w:rsidR="00C43396" w:rsidRPr="00627BDE" w14:paraId="736D3E1A" w14:textId="77777777" w:rsidTr="00C25B19">
        <w:trPr>
          <w:trHeight w:val="425"/>
        </w:trPr>
        <w:tc>
          <w:tcPr>
            <w:tcW w:w="2268" w:type="dxa"/>
            <w:vAlign w:val="center"/>
          </w:tcPr>
          <w:p w14:paraId="501C416B" w14:textId="2D1D9AB3" w:rsidR="00C43396" w:rsidRPr="00627BDE" w:rsidRDefault="00C43396" w:rsidP="00C25B19">
            <w:pPr>
              <w:jc w:val="both"/>
              <w:rPr>
                <w:rFonts w:ascii="BIZ UDゴシック" w:eastAsia="BIZ UDゴシック" w:hAnsi="BIZ UDゴシック"/>
                <w:szCs w:val="21"/>
              </w:rPr>
            </w:pPr>
            <w:r w:rsidRPr="00627BDE">
              <w:rPr>
                <w:rFonts w:ascii="BIZ UDゴシック" w:eastAsia="BIZ UDゴシック" w:hAnsi="BIZ UDゴシック"/>
                <w:szCs w:val="21"/>
              </w:rPr>
              <w:t>外形寸法（mm）</w:t>
            </w:r>
          </w:p>
        </w:tc>
        <w:tc>
          <w:tcPr>
            <w:tcW w:w="5670" w:type="dxa"/>
            <w:vAlign w:val="center"/>
          </w:tcPr>
          <w:p w14:paraId="40B75A23" w14:textId="57CD0A8F" w:rsidR="00627BDE" w:rsidRPr="00627BDE" w:rsidRDefault="00C43396" w:rsidP="00C25B19">
            <w:pPr>
              <w:jc w:val="both"/>
              <w:rPr>
                <w:rFonts w:ascii="BIZ UDゴシック" w:eastAsia="BIZ UDゴシック" w:hAnsi="BIZ UDゴシック"/>
                <w:szCs w:val="21"/>
                <w:lang w:eastAsia="zh-TW"/>
              </w:rPr>
            </w:pPr>
            <w:r w:rsidRPr="00627BDE">
              <w:rPr>
                <w:rFonts w:ascii="BIZ UDゴシック" w:eastAsia="BIZ UDゴシック" w:hAnsi="BIZ UDゴシック"/>
                <w:szCs w:val="21"/>
                <w:lang w:eastAsia="zh-TW"/>
              </w:rPr>
              <w:t>全長1,310 × 全幅1,085 × 全高715</w:t>
            </w:r>
            <w:r w:rsidRPr="00627BDE">
              <w:rPr>
                <w:rFonts w:ascii="BIZ UDゴシック" w:eastAsia="BIZ UDゴシック" w:hAnsi="BIZ UDゴシック" w:hint="eastAsia"/>
                <w:szCs w:val="21"/>
                <w:lang w:eastAsia="zh-TW"/>
              </w:rPr>
              <w:t>程度</w:t>
            </w:r>
          </w:p>
        </w:tc>
      </w:tr>
      <w:tr w:rsidR="00C43396" w:rsidRPr="00627BDE" w14:paraId="382D6C91" w14:textId="77777777" w:rsidTr="00C25B19">
        <w:trPr>
          <w:trHeight w:val="425"/>
        </w:trPr>
        <w:tc>
          <w:tcPr>
            <w:tcW w:w="2268" w:type="dxa"/>
            <w:vAlign w:val="center"/>
          </w:tcPr>
          <w:p w14:paraId="01DC5E15" w14:textId="04044AB2" w:rsidR="00C43396" w:rsidRPr="00627BDE" w:rsidRDefault="00C43396" w:rsidP="00C25B19">
            <w:pPr>
              <w:jc w:val="both"/>
              <w:rPr>
                <w:rFonts w:ascii="BIZ UDゴシック" w:eastAsia="BIZ UDゴシック" w:hAnsi="BIZ UDゴシック"/>
                <w:szCs w:val="21"/>
              </w:rPr>
            </w:pPr>
            <w:r w:rsidRPr="00627BDE">
              <w:rPr>
                <w:rFonts w:ascii="BIZ UDゴシック" w:eastAsia="BIZ UDゴシック" w:hAnsi="BIZ UDゴシック"/>
                <w:szCs w:val="21"/>
              </w:rPr>
              <w:t>総重量（kg）</w:t>
            </w:r>
          </w:p>
        </w:tc>
        <w:tc>
          <w:tcPr>
            <w:tcW w:w="5670" w:type="dxa"/>
            <w:vAlign w:val="center"/>
          </w:tcPr>
          <w:p w14:paraId="78183BFC" w14:textId="4F061770" w:rsidR="00C43396" w:rsidRPr="00627BDE" w:rsidRDefault="00C43396" w:rsidP="00C25B19">
            <w:pPr>
              <w:jc w:val="both"/>
              <w:rPr>
                <w:rFonts w:ascii="BIZ UDゴシック" w:eastAsia="BIZ UDゴシック" w:hAnsi="BIZ UDゴシック"/>
                <w:szCs w:val="21"/>
              </w:rPr>
            </w:pPr>
            <w:r w:rsidRPr="00627BDE">
              <w:rPr>
                <w:rFonts w:ascii="BIZ UDゴシック" w:eastAsia="BIZ UDゴシック" w:hAnsi="BIZ UDゴシック"/>
                <w:szCs w:val="21"/>
              </w:rPr>
              <w:t>315</w:t>
            </w:r>
            <w:r w:rsidR="00DA7285" w:rsidRPr="00627BDE">
              <w:rPr>
                <w:rFonts w:ascii="BIZ UDゴシック" w:eastAsia="BIZ UDゴシック" w:hAnsi="BIZ UDゴシック" w:hint="eastAsia"/>
                <w:szCs w:val="21"/>
              </w:rPr>
              <w:t>程度</w:t>
            </w:r>
          </w:p>
        </w:tc>
      </w:tr>
      <w:tr w:rsidR="00C43396" w:rsidRPr="00627BDE" w14:paraId="40F019F8" w14:textId="77777777" w:rsidTr="00C25B19">
        <w:trPr>
          <w:trHeight w:val="425"/>
        </w:trPr>
        <w:tc>
          <w:tcPr>
            <w:tcW w:w="2268" w:type="dxa"/>
            <w:vAlign w:val="center"/>
          </w:tcPr>
          <w:p w14:paraId="7ABE4AED" w14:textId="5902C467" w:rsidR="00C43396" w:rsidRPr="00627BDE" w:rsidRDefault="00C43396" w:rsidP="00C25B19">
            <w:pPr>
              <w:jc w:val="both"/>
              <w:rPr>
                <w:rFonts w:ascii="BIZ UDゴシック" w:eastAsia="BIZ UDゴシック" w:hAnsi="BIZ UDゴシック"/>
                <w:szCs w:val="21"/>
              </w:rPr>
            </w:pPr>
            <w:r w:rsidRPr="00627BDE">
              <w:rPr>
                <w:rFonts w:ascii="BIZ UDゴシック" w:eastAsia="BIZ UDゴシック" w:hAnsi="BIZ UDゴシック" w:cs="ＭＳ Ｐゴシック"/>
                <w:kern w:val="0"/>
                <w:szCs w:val="21"/>
                <w14:ligatures w14:val="none"/>
              </w:rPr>
              <w:t>草巻付き防止機能</w:t>
            </w:r>
          </w:p>
        </w:tc>
        <w:tc>
          <w:tcPr>
            <w:tcW w:w="5670" w:type="dxa"/>
            <w:vAlign w:val="center"/>
          </w:tcPr>
          <w:p w14:paraId="714D6387" w14:textId="5A358A71" w:rsidR="00C43396" w:rsidRPr="00627BDE" w:rsidRDefault="00C43396" w:rsidP="00C25B19">
            <w:pPr>
              <w:jc w:val="both"/>
              <w:rPr>
                <w:rFonts w:ascii="BIZ UDゴシック" w:eastAsia="BIZ UDゴシック" w:hAnsi="BIZ UDゴシック"/>
                <w:szCs w:val="21"/>
              </w:rPr>
            </w:pPr>
            <w:r w:rsidRPr="00627BDE">
              <w:rPr>
                <w:rFonts w:ascii="BIZ UDゴシック" w:eastAsia="BIZ UDゴシック" w:hAnsi="BIZ UDゴシック" w:cs="ＭＳ Ｐゴシック"/>
                <w:kern w:val="0"/>
                <w:szCs w:val="21"/>
                <w14:ligatures w14:val="none"/>
              </w:rPr>
              <w:t>草巻付きによる作業不能を軽減する機構を有すること</w:t>
            </w:r>
          </w:p>
        </w:tc>
      </w:tr>
      <w:tr w:rsidR="00C43396" w:rsidRPr="00627BDE" w14:paraId="34376872" w14:textId="77777777" w:rsidTr="00C25B19">
        <w:trPr>
          <w:trHeight w:val="425"/>
        </w:trPr>
        <w:tc>
          <w:tcPr>
            <w:tcW w:w="2268" w:type="dxa"/>
            <w:vAlign w:val="center"/>
          </w:tcPr>
          <w:p w14:paraId="1443772D" w14:textId="2C431263" w:rsidR="00C43396" w:rsidRPr="00627BDE" w:rsidRDefault="00C43396" w:rsidP="00C25B19">
            <w:pPr>
              <w:jc w:val="both"/>
              <w:rPr>
                <w:rFonts w:ascii="BIZ UDゴシック" w:eastAsia="BIZ UDゴシック" w:hAnsi="BIZ UDゴシック"/>
                <w:szCs w:val="21"/>
              </w:rPr>
            </w:pPr>
            <w:r w:rsidRPr="00627BDE">
              <w:rPr>
                <w:rFonts w:ascii="BIZ UDゴシック" w:eastAsia="BIZ UDゴシック" w:hAnsi="BIZ UDゴシック"/>
                <w:szCs w:val="21"/>
              </w:rPr>
              <w:t>車速（km/h）</w:t>
            </w:r>
          </w:p>
        </w:tc>
        <w:tc>
          <w:tcPr>
            <w:tcW w:w="5670" w:type="dxa"/>
            <w:vAlign w:val="center"/>
          </w:tcPr>
          <w:p w14:paraId="4E146BE5" w14:textId="412A9C66" w:rsidR="00C43396" w:rsidRPr="00627BDE" w:rsidRDefault="00C43396" w:rsidP="00C25B19">
            <w:pPr>
              <w:jc w:val="both"/>
              <w:rPr>
                <w:rFonts w:ascii="BIZ UDゴシック" w:eastAsia="BIZ UDゴシック" w:hAnsi="BIZ UDゴシック"/>
                <w:szCs w:val="21"/>
              </w:rPr>
            </w:pPr>
            <w:r w:rsidRPr="00627BDE">
              <w:rPr>
                <w:rFonts w:ascii="BIZ UDゴシック" w:eastAsia="BIZ UDゴシック" w:hAnsi="BIZ UDゴシック"/>
                <w:szCs w:val="21"/>
              </w:rPr>
              <w:t>前後進とも無段階変速方式とし、最高速度3.4以上</w:t>
            </w:r>
          </w:p>
        </w:tc>
      </w:tr>
      <w:tr w:rsidR="00C43396" w:rsidRPr="00627BDE" w14:paraId="454BF1C4" w14:textId="77777777" w:rsidTr="00C25B19">
        <w:trPr>
          <w:trHeight w:val="425"/>
        </w:trPr>
        <w:tc>
          <w:tcPr>
            <w:tcW w:w="2268" w:type="dxa"/>
            <w:vAlign w:val="center"/>
          </w:tcPr>
          <w:p w14:paraId="540135E5" w14:textId="73DD5528" w:rsidR="00C43396" w:rsidRPr="00627BDE" w:rsidRDefault="00C43396" w:rsidP="00C25B19">
            <w:pPr>
              <w:jc w:val="both"/>
              <w:rPr>
                <w:rFonts w:ascii="BIZ UDゴシック" w:eastAsia="BIZ UDゴシック" w:hAnsi="BIZ UDゴシック"/>
                <w:szCs w:val="21"/>
              </w:rPr>
            </w:pPr>
            <w:r w:rsidRPr="00627BDE">
              <w:rPr>
                <w:rFonts w:ascii="BIZ UDゴシック" w:eastAsia="BIZ UDゴシック" w:hAnsi="BIZ UDゴシック"/>
                <w:szCs w:val="21"/>
              </w:rPr>
              <w:t>作業能率（</w:t>
            </w:r>
            <w:r w:rsidRPr="00627BDE">
              <w:rPr>
                <w:rFonts w:ascii="BIZ UDゴシック" w:eastAsia="BIZ UDゴシック" w:hAnsi="BIZ UDゴシック" w:hint="eastAsia"/>
                <w:szCs w:val="21"/>
              </w:rPr>
              <w:t>反</w:t>
            </w:r>
            <w:r w:rsidRPr="00627BDE">
              <w:rPr>
                <w:rFonts w:ascii="BIZ UDゴシック" w:eastAsia="BIZ UDゴシック" w:hAnsi="BIZ UDゴシック"/>
                <w:szCs w:val="21"/>
              </w:rPr>
              <w:t>/</w:t>
            </w:r>
            <w:r w:rsidRPr="00627BDE">
              <w:rPr>
                <w:rFonts w:ascii="BIZ UDゴシック" w:eastAsia="BIZ UDゴシック" w:hAnsi="BIZ UDゴシック" w:hint="eastAsia"/>
                <w:szCs w:val="21"/>
              </w:rPr>
              <w:t>時間</w:t>
            </w:r>
            <w:r w:rsidRPr="00627BDE">
              <w:rPr>
                <w:rFonts w:ascii="BIZ UDゴシック" w:eastAsia="BIZ UDゴシック" w:hAnsi="BIZ UDゴシック"/>
                <w:szCs w:val="21"/>
              </w:rPr>
              <w:t>）</w:t>
            </w:r>
          </w:p>
        </w:tc>
        <w:tc>
          <w:tcPr>
            <w:tcW w:w="5670" w:type="dxa"/>
            <w:vAlign w:val="center"/>
          </w:tcPr>
          <w:p w14:paraId="657CB880" w14:textId="091A321A" w:rsidR="00C43396" w:rsidRPr="00627BDE" w:rsidRDefault="00C43396" w:rsidP="00C25B19">
            <w:pPr>
              <w:jc w:val="both"/>
              <w:rPr>
                <w:rFonts w:ascii="BIZ UDゴシック" w:eastAsia="BIZ UDゴシック" w:hAnsi="BIZ UDゴシック"/>
                <w:szCs w:val="21"/>
              </w:rPr>
            </w:pPr>
            <w:r w:rsidRPr="00627BDE">
              <w:rPr>
                <w:rFonts w:ascii="BIZ UDゴシック" w:eastAsia="BIZ UDゴシック" w:hAnsi="BIZ UDゴシック"/>
                <w:szCs w:val="21"/>
              </w:rPr>
              <w:t>2.4以上（直進刈時）</w:t>
            </w:r>
          </w:p>
        </w:tc>
      </w:tr>
      <w:tr w:rsidR="00C43396" w:rsidRPr="00627BDE" w14:paraId="532DB6CC" w14:textId="77777777" w:rsidTr="00C25B19">
        <w:trPr>
          <w:trHeight w:val="425"/>
        </w:trPr>
        <w:tc>
          <w:tcPr>
            <w:tcW w:w="2268" w:type="dxa"/>
            <w:vAlign w:val="center"/>
          </w:tcPr>
          <w:p w14:paraId="2DCF4DE7" w14:textId="52D0013F" w:rsidR="00C43396" w:rsidRPr="00627BDE" w:rsidRDefault="00C43396" w:rsidP="00C25B19">
            <w:pPr>
              <w:jc w:val="both"/>
              <w:rPr>
                <w:rFonts w:ascii="BIZ UDゴシック" w:eastAsia="BIZ UDゴシック" w:hAnsi="BIZ UDゴシック"/>
                <w:szCs w:val="21"/>
              </w:rPr>
            </w:pPr>
            <w:r w:rsidRPr="00627BDE">
              <w:rPr>
                <w:rFonts w:ascii="BIZ UDゴシック" w:eastAsia="BIZ UDゴシック" w:hAnsi="BIZ UDゴシック"/>
                <w:szCs w:val="21"/>
              </w:rPr>
              <w:t>刈幅（mm）</w:t>
            </w:r>
          </w:p>
        </w:tc>
        <w:tc>
          <w:tcPr>
            <w:tcW w:w="5670" w:type="dxa"/>
            <w:vAlign w:val="center"/>
          </w:tcPr>
          <w:p w14:paraId="04EC64B3" w14:textId="28B1891E" w:rsidR="00C43396" w:rsidRPr="00627BDE" w:rsidRDefault="00C43396" w:rsidP="00C25B19">
            <w:pPr>
              <w:jc w:val="both"/>
              <w:rPr>
                <w:rFonts w:ascii="BIZ UDゴシック" w:eastAsia="BIZ UDゴシック" w:hAnsi="BIZ UDゴシック"/>
                <w:szCs w:val="21"/>
              </w:rPr>
            </w:pPr>
            <w:r w:rsidRPr="00627BDE">
              <w:rPr>
                <w:rFonts w:ascii="BIZ UDゴシック" w:eastAsia="BIZ UDゴシック" w:hAnsi="BIZ UDゴシック"/>
                <w:szCs w:val="21"/>
              </w:rPr>
              <w:t>700以上</w:t>
            </w:r>
          </w:p>
        </w:tc>
      </w:tr>
      <w:tr w:rsidR="00C43396" w:rsidRPr="00627BDE" w14:paraId="76458AB3" w14:textId="77777777" w:rsidTr="00C25B19">
        <w:trPr>
          <w:trHeight w:val="425"/>
        </w:trPr>
        <w:tc>
          <w:tcPr>
            <w:tcW w:w="2268" w:type="dxa"/>
            <w:vAlign w:val="center"/>
          </w:tcPr>
          <w:p w14:paraId="44D2F8AC" w14:textId="4F800F50" w:rsidR="00C43396" w:rsidRPr="00627BDE" w:rsidRDefault="00C43396" w:rsidP="00C25B19">
            <w:pPr>
              <w:jc w:val="both"/>
              <w:rPr>
                <w:rFonts w:ascii="BIZ UDゴシック" w:eastAsia="BIZ UDゴシック" w:hAnsi="BIZ UDゴシック"/>
                <w:szCs w:val="21"/>
              </w:rPr>
            </w:pPr>
            <w:r w:rsidRPr="00627BDE">
              <w:rPr>
                <w:rFonts w:ascii="BIZ UDゴシック" w:eastAsia="BIZ UDゴシック" w:hAnsi="BIZ UDゴシック"/>
                <w:szCs w:val="21"/>
              </w:rPr>
              <w:t>刈高（mm）</w:t>
            </w:r>
          </w:p>
        </w:tc>
        <w:tc>
          <w:tcPr>
            <w:tcW w:w="5670" w:type="dxa"/>
            <w:vAlign w:val="center"/>
          </w:tcPr>
          <w:p w14:paraId="6C9ABCAB" w14:textId="4C2A627C" w:rsidR="00C43396" w:rsidRPr="00627BDE" w:rsidRDefault="00C43396" w:rsidP="00C25B19">
            <w:pPr>
              <w:jc w:val="both"/>
              <w:rPr>
                <w:rFonts w:ascii="BIZ UDゴシック" w:eastAsia="BIZ UDゴシック" w:hAnsi="BIZ UDゴシック"/>
                <w:szCs w:val="21"/>
              </w:rPr>
            </w:pPr>
            <w:r w:rsidRPr="00627BDE">
              <w:rPr>
                <w:rFonts w:ascii="BIZ UDゴシック" w:eastAsia="BIZ UDゴシック" w:hAnsi="BIZ UDゴシック"/>
                <w:szCs w:val="21"/>
              </w:rPr>
              <w:t>40～130の範囲で5段階以上調整可能</w:t>
            </w:r>
          </w:p>
        </w:tc>
      </w:tr>
      <w:tr w:rsidR="00C43396" w:rsidRPr="00627BDE" w14:paraId="7E28B728" w14:textId="77777777" w:rsidTr="00C25B19">
        <w:trPr>
          <w:trHeight w:val="425"/>
        </w:trPr>
        <w:tc>
          <w:tcPr>
            <w:tcW w:w="2268" w:type="dxa"/>
            <w:vAlign w:val="center"/>
          </w:tcPr>
          <w:p w14:paraId="071EFB04" w14:textId="098730BB" w:rsidR="00C43396" w:rsidRPr="00627BDE" w:rsidRDefault="00C43396" w:rsidP="00C25B19">
            <w:pPr>
              <w:jc w:val="both"/>
              <w:rPr>
                <w:rFonts w:ascii="BIZ UDゴシック" w:eastAsia="BIZ UDゴシック" w:hAnsi="BIZ UDゴシック"/>
                <w:szCs w:val="21"/>
              </w:rPr>
            </w:pPr>
            <w:r w:rsidRPr="00627BDE">
              <w:rPr>
                <w:rFonts w:ascii="BIZ UDゴシック" w:eastAsia="BIZ UDゴシック" w:hAnsi="BIZ UDゴシック"/>
                <w:szCs w:val="21"/>
              </w:rPr>
              <w:t>ナイフ</w:t>
            </w:r>
          </w:p>
        </w:tc>
        <w:tc>
          <w:tcPr>
            <w:tcW w:w="5670" w:type="dxa"/>
            <w:vAlign w:val="center"/>
          </w:tcPr>
          <w:p w14:paraId="4A907629" w14:textId="1A968EAF" w:rsidR="00C43396" w:rsidRPr="00627BDE" w:rsidRDefault="00C43396" w:rsidP="00C25B19">
            <w:pPr>
              <w:jc w:val="both"/>
              <w:rPr>
                <w:rFonts w:ascii="BIZ UDゴシック" w:eastAsia="BIZ UDゴシック" w:hAnsi="BIZ UDゴシック"/>
                <w:szCs w:val="21"/>
              </w:rPr>
            </w:pPr>
            <w:r w:rsidRPr="00627BDE">
              <w:rPr>
                <w:rFonts w:ascii="BIZ UDゴシック" w:eastAsia="BIZ UDゴシック" w:hAnsi="BIZ UDゴシック"/>
                <w:szCs w:val="21"/>
              </w:rPr>
              <w:t>フリーナイフ</w:t>
            </w:r>
            <w:r w:rsidR="00B67B9A" w:rsidRPr="00627BDE">
              <w:rPr>
                <w:rFonts w:ascii="BIZ UDゴシック" w:eastAsia="BIZ UDゴシック" w:hAnsi="BIZ UDゴシック" w:hint="eastAsia"/>
                <w:szCs w:val="21"/>
              </w:rPr>
              <w:t>式</w:t>
            </w:r>
            <w:r w:rsidR="00B67B9A" w:rsidRPr="00627BDE">
              <w:rPr>
                <w:rFonts w:ascii="BIZ UDゴシック" w:eastAsia="BIZ UDゴシック" w:hAnsi="BIZ UDゴシック"/>
                <w:szCs w:val="21"/>
              </w:rPr>
              <w:t xml:space="preserve"> </w:t>
            </w:r>
          </w:p>
        </w:tc>
      </w:tr>
      <w:tr w:rsidR="00C43396" w:rsidRPr="00627BDE" w14:paraId="541E132C" w14:textId="77777777" w:rsidTr="00C25B19">
        <w:trPr>
          <w:trHeight w:val="425"/>
        </w:trPr>
        <w:tc>
          <w:tcPr>
            <w:tcW w:w="2268" w:type="dxa"/>
            <w:vAlign w:val="center"/>
          </w:tcPr>
          <w:p w14:paraId="03A89795" w14:textId="15801C46" w:rsidR="00C43396" w:rsidRPr="00627BDE" w:rsidRDefault="00C43396" w:rsidP="00C25B19">
            <w:pPr>
              <w:jc w:val="both"/>
              <w:rPr>
                <w:rFonts w:ascii="BIZ UDゴシック" w:eastAsia="BIZ UDゴシック" w:hAnsi="BIZ UDゴシック"/>
                <w:szCs w:val="21"/>
              </w:rPr>
            </w:pPr>
            <w:r w:rsidRPr="00627BDE">
              <w:rPr>
                <w:rFonts w:ascii="BIZ UDゴシック" w:eastAsia="BIZ UDゴシック" w:hAnsi="BIZ UDゴシック"/>
                <w:szCs w:val="21"/>
              </w:rPr>
              <w:lastRenderedPageBreak/>
              <w:t>最大作業傾斜角</w:t>
            </w:r>
          </w:p>
        </w:tc>
        <w:tc>
          <w:tcPr>
            <w:tcW w:w="5670" w:type="dxa"/>
            <w:vAlign w:val="center"/>
          </w:tcPr>
          <w:p w14:paraId="75CBD6D7" w14:textId="6EC977E1" w:rsidR="00C43396" w:rsidRPr="00627BDE" w:rsidRDefault="00C43396" w:rsidP="00C25B19">
            <w:pPr>
              <w:jc w:val="both"/>
              <w:rPr>
                <w:rFonts w:ascii="BIZ UDゴシック" w:eastAsia="BIZ UDゴシック" w:hAnsi="BIZ UDゴシック"/>
                <w:szCs w:val="21"/>
                <w:lang w:eastAsia="zh-TW"/>
              </w:rPr>
            </w:pPr>
            <w:r w:rsidRPr="00627BDE">
              <w:rPr>
                <w:rFonts w:ascii="BIZ UDゴシック" w:eastAsia="BIZ UDゴシック" w:hAnsi="BIZ UDゴシック"/>
                <w:szCs w:val="21"/>
                <w:lang w:eastAsia="zh-TW"/>
              </w:rPr>
              <w:t>等高線方向45度以上、前後進方向40度以上</w:t>
            </w:r>
          </w:p>
        </w:tc>
      </w:tr>
      <w:tr w:rsidR="00C43396" w:rsidRPr="00627BDE" w14:paraId="522A5E07" w14:textId="6A8EBE3E" w:rsidTr="00C25B19">
        <w:trPr>
          <w:trHeight w:val="436"/>
        </w:trPr>
        <w:tc>
          <w:tcPr>
            <w:tcW w:w="2268" w:type="dxa"/>
            <w:vAlign w:val="center"/>
            <w:hideMark/>
          </w:tcPr>
          <w:p w14:paraId="4ED4A92C" w14:textId="38AEBF25" w:rsidR="00C43396" w:rsidRPr="00627BDE" w:rsidRDefault="00C43396" w:rsidP="00C25B19">
            <w:pPr>
              <w:widowControl/>
              <w:jc w:val="both"/>
              <w:rPr>
                <w:rFonts w:ascii="BIZ UDゴシック" w:eastAsia="BIZ UDゴシック" w:hAnsi="BIZ UDゴシック" w:cs="ＭＳ Ｐゴシック"/>
                <w:kern w:val="0"/>
                <w:szCs w:val="21"/>
                <w14:ligatures w14:val="none"/>
              </w:rPr>
            </w:pPr>
            <w:r w:rsidRPr="00627BDE">
              <w:rPr>
                <w:rFonts w:ascii="BIZ UDゴシック" w:eastAsia="BIZ UDゴシック" w:hAnsi="BIZ UDゴシック" w:cs="ＭＳ Ｐゴシック"/>
                <w:kern w:val="0"/>
                <w:szCs w:val="21"/>
                <w14:ligatures w14:val="none"/>
              </w:rPr>
              <w:t>操作方式</w:t>
            </w:r>
          </w:p>
        </w:tc>
        <w:tc>
          <w:tcPr>
            <w:tcW w:w="5670" w:type="dxa"/>
            <w:vAlign w:val="center"/>
            <w:hideMark/>
          </w:tcPr>
          <w:p w14:paraId="4F6AE044" w14:textId="2F4C173A" w:rsidR="00C43396" w:rsidRPr="00627BDE" w:rsidRDefault="00C43396" w:rsidP="00C25B19">
            <w:pPr>
              <w:widowControl/>
              <w:jc w:val="both"/>
              <w:rPr>
                <w:rFonts w:ascii="BIZ UDゴシック" w:eastAsia="BIZ UDゴシック" w:hAnsi="BIZ UDゴシック" w:cs="ＭＳ Ｐゴシック"/>
                <w:kern w:val="0"/>
                <w:szCs w:val="21"/>
                <w14:ligatures w14:val="none"/>
              </w:rPr>
            </w:pPr>
            <w:r w:rsidRPr="00627BDE">
              <w:rPr>
                <w:rFonts w:ascii="BIZ UDゴシック" w:eastAsia="BIZ UDゴシック" w:hAnsi="BIZ UDゴシック" w:cs="ＭＳ Ｐゴシック"/>
                <w:kern w:val="0"/>
                <w:szCs w:val="21"/>
                <w14:ligatures w14:val="none"/>
              </w:rPr>
              <w:t>無線遠隔操作方式</w:t>
            </w:r>
          </w:p>
        </w:tc>
      </w:tr>
      <w:tr w:rsidR="00C43396" w:rsidRPr="00627BDE" w14:paraId="11C6B8A2" w14:textId="0C6665F9" w:rsidTr="00C25B19">
        <w:trPr>
          <w:trHeight w:val="425"/>
        </w:trPr>
        <w:tc>
          <w:tcPr>
            <w:tcW w:w="2268" w:type="dxa"/>
            <w:vAlign w:val="center"/>
            <w:hideMark/>
          </w:tcPr>
          <w:p w14:paraId="6E90BF44" w14:textId="620A0BB1" w:rsidR="00C43396" w:rsidRPr="00627BDE" w:rsidRDefault="00C43396" w:rsidP="00C25B19">
            <w:pPr>
              <w:widowControl/>
              <w:jc w:val="both"/>
              <w:rPr>
                <w:rFonts w:ascii="BIZ UDゴシック" w:eastAsia="BIZ UDゴシック" w:hAnsi="BIZ UDゴシック" w:cs="ＭＳ Ｐゴシック"/>
                <w:kern w:val="0"/>
                <w:szCs w:val="21"/>
                <w14:ligatures w14:val="none"/>
              </w:rPr>
            </w:pPr>
            <w:r w:rsidRPr="00627BDE">
              <w:rPr>
                <w:rFonts w:ascii="BIZ UDゴシック" w:eastAsia="BIZ UDゴシック" w:hAnsi="BIZ UDゴシック" w:cs="ＭＳ Ｐゴシック"/>
                <w:kern w:val="0"/>
                <w:szCs w:val="21"/>
                <w14:ligatures w14:val="none"/>
              </w:rPr>
              <w:t>防水性能</w:t>
            </w:r>
          </w:p>
        </w:tc>
        <w:tc>
          <w:tcPr>
            <w:tcW w:w="5670" w:type="dxa"/>
            <w:vAlign w:val="center"/>
            <w:hideMark/>
          </w:tcPr>
          <w:p w14:paraId="42069674" w14:textId="6E9280D8" w:rsidR="00C43396" w:rsidRPr="00627BDE" w:rsidRDefault="00C43396" w:rsidP="00C25B19">
            <w:pPr>
              <w:widowControl/>
              <w:jc w:val="both"/>
              <w:rPr>
                <w:rFonts w:ascii="BIZ UDゴシック" w:eastAsia="BIZ UDゴシック" w:hAnsi="BIZ UDゴシック" w:cs="ＭＳ Ｐゴシック"/>
                <w:kern w:val="0"/>
                <w:szCs w:val="21"/>
                <w14:ligatures w14:val="none"/>
              </w:rPr>
            </w:pPr>
            <w:r w:rsidRPr="00627BDE">
              <w:rPr>
                <w:rFonts w:ascii="BIZ UDゴシック" w:eastAsia="BIZ UDゴシック" w:hAnsi="BIZ UDゴシック" w:cs="ＭＳ Ｐゴシック"/>
                <w:kern w:val="0"/>
                <w:szCs w:val="21"/>
                <w14:ligatures w14:val="none"/>
              </w:rPr>
              <w:t>防水型送信機</w:t>
            </w:r>
            <w:r w:rsidRPr="00627BDE">
              <w:rPr>
                <w:rFonts w:ascii="BIZ UDゴシック" w:eastAsia="BIZ UDゴシック" w:hAnsi="BIZ UDゴシック" w:cs="ＭＳ Ｐゴシック" w:hint="eastAsia"/>
                <w:kern w:val="0"/>
                <w:szCs w:val="21"/>
                <w14:ligatures w14:val="none"/>
              </w:rPr>
              <w:t>であること</w:t>
            </w:r>
          </w:p>
        </w:tc>
      </w:tr>
      <w:tr w:rsidR="00C43396" w:rsidRPr="00627BDE" w14:paraId="65F6FCF9" w14:textId="1B9E3127" w:rsidTr="00C25B19">
        <w:trPr>
          <w:trHeight w:val="425"/>
        </w:trPr>
        <w:tc>
          <w:tcPr>
            <w:tcW w:w="2268" w:type="dxa"/>
            <w:vAlign w:val="center"/>
            <w:hideMark/>
          </w:tcPr>
          <w:p w14:paraId="6A7C6FEA" w14:textId="38D6E20F" w:rsidR="00C43396" w:rsidRPr="00627BDE" w:rsidRDefault="00C43396" w:rsidP="00C25B19">
            <w:pPr>
              <w:widowControl/>
              <w:jc w:val="both"/>
              <w:rPr>
                <w:rFonts w:ascii="BIZ UDゴシック" w:eastAsia="BIZ UDゴシック" w:hAnsi="BIZ UDゴシック" w:cs="ＭＳ Ｐゴシック"/>
                <w:kern w:val="0"/>
                <w:szCs w:val="21"/>
                <w14:ligatures w14:val="none"/>
              </w:rPr>
            </w:pPr>
            <w:r w:rsidRPr="00627BDE">
              <w:rPr>
                <w:rFonts w:ascii="BIZ UDゴシック" w:eastAsia="BIZ UDゴシック" w:hAnsi="BIZ UDゴシック" w:cs="ＭＳ Ｐゴシック" w:hint="eastAsia"/>
                <w:kern w:val="0"/>
                <w:szCs w:val="21"/>
                <w14:ligatures w14:val="none"/>
              </w:rPr>
              <w:t>非常</w:t>
            </w:r>
            <w:r w:rsidRPr="00627BDE">
              <w:rPr>
                <w:rFonts w:ascii="BIZ UDゴシック" w:eastAsia="BIZ UDゴシック" w:hAnsi="BIZ UDゴシック" w:cs="ＭＳ Ｐゴシック"/>
                <w:kern w:val="0"/>
                <w:szCs w:val="21"/>
                <w14:ligatures w14:val="none"/>
              </w:rPr>
              <w:t>停止機能</w:t>
            </w:r>
          </w:p>
        </w:tc>
        <w:tc>
          <w:tcPr>
            <w:tcW w:w="5670" w:type="dxa"/>
            <w:vAlign w:val="center"/>
            <w:hideMark/>
          </w:tcPr>
          <w:p w14:paraId="42DE51DA" w14:textId="0F0124E6" w:rsidR="00C43396" w:rsidRPr="00627BDE" w:rsidRDefault="00C43396" w:rsidP="00C25B19">
            <w:pPr>
              <w:widowControl/>
              <w:jc w:val="both"/>
              <w:rPr>
                <w:rFonts w:ascii="BIZ UDゴシック" w:eastAsia="BIZ UDゴシック" w:hAnsi="BIZ UDゴシック" w:cs="ＭＳ Ｐゴシック"/>
                <w:kern w:val="0"/>
                <w:szCs w:val="21"/>
                <w14:ligatures w14:val="none"/>
              </w:rPr>
            </w:pPr>
            <w:r w:rsidRPr="00627BDE">
              <w:rPr>
                <w:rFonts w:ascii="BIZ UDゴシック" w:eastAsia="BIZ UDゴシック" w:hAnsi="BIZ UDゴシック" w:cs="ＭＳ Ｐゴシック" w:hint="eastAsia"/>
                <w:kern w:val="0"/>
                <w:szCs w:val="21"/>
                <w14:ligatures w14:val="none"/>
              </w:rPr>
              <w:t>非常</w:t>
            </w:r>
            <w:r w:rsidRPr="00627BDE">
              <w:rPr>
                <w:rFonts w:ascii="BIZ UDゴシック" w:eastAsia="BIZ UDゴシック" w:hAnsi="BIZ UDゴシック" w:cs="ＭＳ Ｐゴシック"/>
                <w:kern w:val="0"/>
                <w:szCs w:val="21"/>
                <w14:ligatures w14:val="none"/>
              </w:rPr>
              <w:t>停止機能を有すること</w:t>
            </w:r>
          </w:p>
        </w:tc>
      </w:tr>
      <w:tr w:rsidR="00C43396" w:rsidRPr="00627BDE" w14:paraId="483A6E56" w14:textId="77777777" w:rsidTr="00C25B19">
        <w:trPr>
          <w:trHeight w:val="425"/>
        </w:trPr>
        <w:tc>
          <w:tcPr>
            <w:tcW w:w="2268" w:type="dxa"/>
            <w:vAlign w:val="center"/>
          </w:tcPr>
          <w:p w14:paraId="2050CE90" w14:textId="2582404D" w:rsidR="00C43396" w:rsidRPr="00627BDE" w:rsidRDefault="00C43396" w:rsidP="00C25B19">
            <w:pPr>
              <w:widowControl/>
              <w:jc w:val="both"/>
              <w:rPr>
                <w:rFonts w:ascii="BIZ UDゴシック" w:eastAsia="BIZ UDゴシック" w:hAnsi="BIZ UDゴシック" w:cs="ＭＳ Ｐゴシック"/>
                <w:kern w:val="0"/>
                <w:szCs w:val="21"/>
                <w14:ligatures w14:val="none"/>
              </w:rPr>
            </w:pPr>
            <w:r w:rsidRPr="00627BDE">
              <w:rPr>
                <w:rFonts w:ascii="BIZ UDゴシック" w:eastAsia="BIZ UDゴシック" w:hAnsi="BIZ UDゴシック" w:cs="ＭＳ Ｐゴシック" w:hint="eastAsia"/>
                <w:kern w:val="0"/>
                <w:szCs w:val="21"/>
                <w14:ligatures w14:val="none"/>
              </w:rPr>
              <w:t>補助機能</w:t>
            </w:r>
          </w:p>
        </w:tc>
        <w:tc>
          <w:tcPr>
            <w:tcW w:w="5670" w:type="dxa"/>
            <w:vAlign w:val="center"/>
          </w:tcPr>
          <w:p w14:paraId="5711280D" w14:textId="10E9913C" w:rsidR="00C43396" w:rsidRPr="00627BDE" w:rsidRDefault="00C43396" w:rsidP="00C25B19">
            <w:pPr>
              <w:widowControl/>
              <w:jc w:val="both"/>
              <w:rPr>
                <w:rFonts w:ascii="BIZ UDゴシック" w:eastAsia="BIZ UDゴシック" w:hAnsi="BIZ UDゴシック" w:cs="ＭＳ Ｐゴシック"/>
                <w:kern w:val="0"/>
                <w:szCs w:val="21"/>
                <w14:ligatures w14:val="none"/>
              </w:rPr>
            </w:pPr>
            <w:r w:rsidRPr="00627BDE">
              <w:rPr>
                <w:rFonts w:ascii="BIZ UDゴシック" w:eastAsia="BIZ UDゴシック" w:hAnsi="BIZ UDゴシック" w:cs="ＭＳ Ｐゴシック" w:hint="eastAsia"/>
                <w:kern w:val="0"/>
                <w:szCs w:val="21"/>
                <w14:ligatures w14:val="none"/>
              </w:rPr>
              <w:t>プロポ画面にて傾斜が確認できること</w:t>
            </w:r>
          </w:p>
        </w:tc>
      </w:tr>
      <w:tr w:rsidR="00C43396" w:rsidRPr="00627BDE" w14:paraId="0BACA292" w14:textId="439CB777" w:rsidTr="00C25B19">
        <w:trPr>
          <w:trHeight w:val="425"/>
        </w:trPr>
        <w:tc>
          <w:tcPr>
            <w:tcW w:w="2268" w:type="dxa"/>
            <w:vAlign w:val="center"/>
            <w:hideMark/>
          </w:tcPr>
          <w:p w14:paraId="621A91AC" w14:textId="77777777" w:rsidR="00C43396" w:rsidRPr="00627BDE" w:rsidRDefault="00C43396" w:rsidP="00C25B19">
            <w:pPr>
              <w:widowControl/>
              <w:jc w:val="both"/>
              <w:rPr>
                <w:rFonts w:ascii="BIZ UDゴシック" w:eastAsia="BIZ UDゴシック" w:hAnsi="BIZ UDゴシック" w:cs="ＭＳ Ｐゴシック"/>
                <w:kern w:val="0"/>
                <w:szCs w:val="21"/>
                <w14:ligatures w14:val="none"/>
              </w:rPr>
            </w:pPr>
            <w:r w:rsidRPr="00627BDE">
              <w:rPr>
                <w:rFonts w:ascii="BIZ UDゴシック" w:eastAsia="BIZ UDゴシック" w:hAnsi="BIZ UDゴシック" w:cs="ＭＳ Ｐゴシック"/>
                <w:kern w:val="0"/>
                <w:szCs w:val="21"/>
                <w14:ligatures w14:val="none"/>
              </w:rPr>
              <w:t>点検整備</w:t>
            </w:r>
          </w:p>
        </w:tc>
        <w:tc>
          <w:tcPr>
            <w:tcW w:w="5670" w:type="dxa"/>
            <w:vAlign w:val="center"/>
            <w:hideMark/>
          </w:tcPr>
          <w:p w14:paraId="30536DEB" w14:textId="23CF0BC7" w:rsidR="00C43396" w:rsidRPr="00627BDE" w:rsidRDefault="00C43396" w:rsidP="00C25B19">
            <w:pPr>
              <w:widowControl/>
              <w:jc w:val="both"/>
              <w:rPr>
                <w:rFonts w:ascii="BIZ UDゴシック" w:eastAsia="BIZ UDゴシック" w:hAnsi="BIZ UDゴシック" w:cs="ＭＳ Ｐゴシック"/>
                <w:kern w:val="0"/>
                <w:szCs w:val="21"/>
                <w14:ligatures w14:val="none"/>
              </w:rPr>
            </w:pPr>
            <w:r w:rsidRPr="00627BDE">
              <w:rPr>
                <w:rFonts w:ascii="BIZ UDゴシック" w:eastAsia="BIZ UDゴシック" w:hAnsi="BIZ UDゴシック" w:cs="ＭＳ Ｐゴシック" w:hint="eastAsia"/>
                <w:kern w:val="0"/>
                <w:szCs w:val="21"/>
                <w14:ligatures w14:val="none"/>
              </w:rPr>
              <w:t>フレームアップ機構（３０度昇降程度）を有すること</w:t>
            </w:r>
          </w:p>
        </w:tc>
      </w:tr>
    </w:tbl>
    <w:p w14:paraId="0356C0C0" w14:textId="6D0A389A" w:rsidR="005575D6" w:rsidRPr="00627BDE" w:rsidRDefault="005575D6" w:rsidP="00C43396">
      <w:pPr>
        <w:ind w:firstLineChars="200" w:firstLine="420"/>
        <w:rPr>
          <w:rFonts w:ascii="BIZ UDゴシック" w:eastAsia="BIZ UDゴシック" w:hAnsi="BIZ UDゴシック"/>
          <w:szCs w:val="21"/>
        </w:rPr>
      </w:pPr>
      <w:r w:rsidRPr="00627BDE">
        <w:rPr>
          <w:rFonts w:ascii="BIZ UDゴシック" w:eastAsia="BIZ UDゴシック" w:hAnsi="BIZ UDゴシック" w:hint="eastAsia"/>
          <w:szCs w:val="21"/>
        </w:rPr>
        <w:t>※参考型式：</w:t>
      </w:r>
      <w:r w:rsidR="00DE0F20" w:rsidRPr="00627BDE">
        <w:rPr>
          <w:rFonts w:ascii="BIZ UDゴシック" w:eastAsia="BIZ UDゴシック" w:hAnsi="BIZ UDゴシック" w:hint="eastAsia"/>
          <w:szCs w:val="21"/>
        </w:rPr>
        <w:t>ラジコンモアーRCSP700（㈱オーレック）</w:t>
      </w:r>
    </w:p>
    <w:p w14:paraId="624C9A04" w14:textId="77777777" w:rsidR="00AB41D6" w:rsidRDefault="00AB41D6" w:rsidP="002F690A">
      <w:pPr>
        <w:rPr>
          <w:rFonts w:ascii="BIZ UDゴシック" w:eastAsia="BIZ UDゴシック" w:hAnsi="BIZ UDゴシック"/>
          <w:szCs w:val="21"/>
        </w:rPr>
      </w:pPr>
    </w:p>
    <w:p w14:paraId="0639343F" w14:textId="211425D1" w:rsidR="00DE0F20" w:rsidRPr="00627BDE" w:rsidRDefault="00AB41D6" w:rsidP="002F690A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６　</w:t>
      </w:r>
      <w:r w:rsidR="00DE0F20" w:rsidRPr="00627BDE">
        <w:rPr>
          <w:rFonts w:ascii="BIZ UDゴシック" w:eastAsia="BIZ UDゴシック" w:hAnsi="BIZ UDゴシック" w:hint="eastAsia"/>
          <w:szCs w:val="21"/>
        </w:rPr>
        <w:t>物品の選定について</w:t>
      </w:r>
    </w:p>
    <w:p w14:paraId="77BDDDF9" w14:textId="6C3807D1" w:rsidR="00DE0F20" w:rsidRPr="00627BDE" w:rsidRDefault="00DE0F20" w:rsidP="002F690A">
      <w:pPr>
        <w:rPr>
          <w:rFonts w:ascii="BIZ UDゴシック" w:eastAsia="BIZ UDゴシック" w:hAnsi="BIZ UDゴシック"/>
          <w:szCs w:val="21"/>
        </w:rPr>
      </w:pPr>
      <w:r w:rsidRPr="00627BDE">
        <w:rPr>
          <w:rFonts w:ascii="BIZ UDゴシック" w:eastAsia="BIZ UDゴシック" w:hAnsi="BIZ UDゴシック" w:hint="eastAsia"/>
          <w:szCs w:val="21"/>
        </w:rPr>
        <w:t>・</w:t>
      </w:r>
      <w:r w:rsidR="008859E5">
        <w:rPr>
          <w:rFonts w:ascii="BIZ UDゴシック" w:eastAsia="BIZ UDゴシック" w:hAnsi="BIZ UDゴシック" w:hint="eastAsia"/>
          <w:szCs w:val="21"/>
        </w:rPr>
        <w:t>（</w:t>
      </w:r>
      <w:r w:rsidRPr="00627BDE">
        <w:rPr>
          <w:rFonts w:ascii="BIZ UDゴシック" w:eastAsia="BIZ UDゴシック" w:hAnsi="BIZ UDゴシック" w:hint="eastAsia"/>
          <w:szCs w:val="21"/>
        </w:rPr>
        <w:t>別紙</w:t>
      </w:r>
      <w:r w:rsidR="00DD1555" w:rsidRPr="00627BDE">
        <w:rPr>
          <w:rFonts w:ascii="BIZ UDゴシック" w:eastAsia="BIZ UDゴシック" w:hAnsi="BIZ UDゴシック" w:hint="eastAsia"/>
          <w:szCs w:val="21"/>
        </w:rPr>
        <w:t>１）</w:t>
      </w:r>
      <w:r w:rsidRPr="00627BDE">
        <w:rPr>
          <w:rFonts w:ascii="BIZ UDゴシック" w:eastAsia="BIZ UDゴシック" w:hAnsi="BIZ UDゴシック"/>
          <w:szCs w:val="21"/>
        </w:rPr>
        <w:t>及び</w:t>
      </w:r>
      <w:r w:rsidR="00B278CA" w:rsidRPr="00627BDE">
        <w:rPr>
          <w:rFonts w:ascii="BIZ UDゴシック" w:eastAsia="BIZ UDゴシック" w:hAnsi="BIZ UDゴシック" w:hint="eastAsia"/>
          <w:sz w:val="22"/>
          <w:szCs w:val="22"/>
        </w:rPr>
        <w:t>性能等を確認できる資料（カタログ写し等）</w:t>
      </w:r>
      <w:r w:rsidRPr="00627BDE">
        <w:rPr>
          <w:rFonts w:ascii="BIZ UDゴシック" w:eastAsia="BIZ UDゴシック" w:hAnsi="BIZ UDゴシック"/>
          <w:szCs w:val="21"/>
        </w:rPr>
        <w:t>が分かる資料を市</w:t>
      </w:r>
      <w:r w:rsidRPr="00627BDE">
        <w:rPr>
          <w:rFonts w:ascii="BIZ UDゴシック" w:eastAsia="BIZ UDゴシック" w:hAnsi="BIZ UDゴシック" w:hint="eastAsia"/>
          <w:szCs w:val="21"/>
        </w:rPr>
        <w:t>契約検査課管財係</w:t>
      </w:r>
      <w:r w:rsidRPr="00627BDE">
        <w:rPr>
          <w:rFonts w:ascii="BIZ UDゴシック" w:eastAsia="BIZ UDゴシック" w:hAnsi="BIZ UDゴシック"/>
          <w:szCs w:val="21"/>
        </w:rPr>
        <w:t>へ郵送または</w:t>
      </w:r>
      <w:r w:rsidRPr="00627BDE">
        <w:rPr>
          <w:rFonts w:ascii="BIZ UDゴシック" w:eastAsia="BIZ UDゴシック" w:hAnsi="BIZ UDゴシック" w:hint="eastAsia"/>
          <w:szCs w:val="21"/>
        </w:rPr>
        <w:t>持参にて、</w:t>
      </w:r>
      <w:r w:rsidR="004345BA">
        <w:rPr>
          <w:rFonts w:ascii="BIZ UDゴシック" w:eastAsia="BIZ UDゴシック" w:hAnsi="BIZ UDゴシック" w:hint="eastAsia"/>
          <w:szCs w:val="21"/>
        </w:rPr>
        <w:t>令和８年１１月３０日（月）</w:t>
      </w:r>
      <w:r w:rsidR="00DD1555" w:rsidRPr="00627BDE">
        <w:rPr>
          <w:rFonts w:ascii="BIZ UDゴシック" w:eastAsia="BIZ UDゴシック" w:hAnsi="BIZ UDゴシック" w:hint="eastAsia"/>
          <w:szCs w:val="21"/>
        </w:rPr>
        <w:t>１７時</w:t>
      </w:r>
      <w:r w:rsidRPr="00627BDE">
        <w:rPr>
          <w:rFonts w:ascii="BIZ UDゴシック" w:eastAsia="BIZ UDゴシック" w:hAnsi="BIZ UDゴシック"/>
          <w:szCs w:val="21"/>
        </w:rPr>
        <w:t>までに</w:t>
      </w:r>
      <w:r w:rsidR="00DD1555" w:rsidRPr="00627BDE">
        <w:rPr>
          <w:rFonts w:ascii="BIZ UDゴシック" w:eastAsia="BIZ UDゴシック" w:hAnsi="BIZ UDゴシック" w:hint="eastAsia"/>
          <w:szCs w:val="21"/>
        </w:rPr>
        <w:t>提出</w:t>
      </w:r>
      <w:r w:rsidRPr="00627BDE">
        <w:rPr>
          <w:rFonts w:ascii="BIZ UDゴシック" w:eastAsia="BIZ UDゴシック" w:hAnsi="BIZ UDゴシック" w:hint="eastAsia"/>
          <w:szCs w:val="21"/>
        </w:rPr>
        <w:t>（必着</w:t>
      </w:r>
      <w:r w:rsidRPr="00627BDE">
        <w:rPr>
          <w:rFonts w:ascii="BIZ UDゴシック" w:eastAsia="BIZ UDゴシック" w:hAnsi="BIZ UDゴシック"/>
          <w:szCs w:val="21"/>
        </w:rPr>
        <w:t>）し、発注者の確認を得ること。</w:t>
      </w:r>
    </w:p>
    <w:p w14:paraId="3C417018" w14:textId="39516EC2" w:rsidR="00DE0F20" w:rsidRPr="00627BDE" w:rsidRDefault="00DE0F20" w:rsidP="002F690A">
      <w:pPr>
        <w:rPr>
          <w:rFonts w:ascii="BIZ UDゴシック" w:eastAsia="BIZ UDゴシック" w:hAnsi="BIZ UDゴシック"/>
          <w:szCs w:val="21"/>
        </w:rPr>
      </w:pPr>
      <w:r w:rsidRPr="00627BDE">
        <w:rPr>
          <w:rFonts w:ascii="BIZ UDゴシック" w:eastAsia="BIZ UDゴシック" w:hAnsi="BIZ UDゴシック" w:hint="eastAsia"/>
          <w:szCs w:val="21"/>
        </w:rPr>
        <w:t>・</w:t>
      </w:r>
      <w:r w:rsidR="00DD1555" w:rsidRPr="00627BDE">
        <w:rPr>
          <w:rFonts w:ascii="BIZ UDゴシック" w:eastAsia="BIZ UDゴシック" w:hAnsi="BIZ UDゴシック" w:hint="eastAsia"/>
          <w:szCs w:val="21"/>
        </w:rPr>
        <w:t>納入物品</w:t>
      </w:r>
      <w:r w:rsidR="002F690A" w:rsidRPr="00627BDE">
        <w:rPr>
          <w:rFonts w:ascii="BIZ UDゴシック" w:eastAsia="BIZ UDゴシック" w:hAnsi="BIZ UDゴシック" w:hint="eastAsia"/>
          <w:szCs w:val="21"/>
        </w:rPr>
        <w:t>承認依頼への回答は、</w:t>
      </w:r>
      <w:r w:rsidR="00DD1555" w:rsidRPr="00627BDE">
        <w:rPr>
          <w:rFonts w:ascii="BIZ UDゴシック" w:eastAsia="BIZ UDゴシック" w:hAnsi="BIZ UDゴシック" w:hint="eastAsia"/>
          <w:szCs w:val="21"/>
        </w:rPr>
        <w:t>納入物品</w:t>
      </w:r>
      <w:r w:rsidR="002F690A" w:rsidRPr="00627BDE">
        <w:rPr>
          <w:rFonts w:ascii="BIZ UDゴシック" w:eastAsia="BIZ UDゴシック" w:hAnsi="BIZ UDゴシック" w:hint="eastAsia"/>
          <w:szCs w:val="21"/>
        </w:rPr>
        <w:t>承認受付締切の</w:t>
      </w:r>
      <w:r w:rsidR="004345BA">
        <w:rPr>
          <w:rFonts w:ascii="BIZ UDゴシック" w:eastAsia="BIZ UDゴシック" w:hAnsi="BIZ UDゴシック" w:hint="eastAsia"/>
          <w:szCs w:val="21"/>
        </w:rPr>
        <w:t>翌々</w:t>
      </w:r>
      <w:r w:rsidR="002F690A" w:rsidRPr="00627BDE">
        <w:rPr>
          <w:rFonts w:ascii="BIZ UDゴシック" w:eastAsia="BIZ UDゴシック" w:hAnsi="BIZ UDゴシック" w:hint="eastAsia"/>
          <w:szCs w:val="21"/>
        </w:rPr>
        <w:t>日１７時までに</w:t>
      </w:r>
      <w:r w:rsidR="008A3877" w:rsidRPr="00627BDE">
        <w:rPr>
          <w:rFonts w:ascii="BIZ UDゴシック" w:eastAsia="BIZ UDゴシック" w:hAnsi="BIZ UDゴシック" w:hint="eastAsia"/>
          <w:szCs w:val="21"/>
        </w:rPr>
        <w:t>電子</w:t>
      </w:r>
      <w:r w:rsidR="00E13B19" w:rsidRPr="00627BDE">
        <w:rPr>
          <w:rFonts w:ascii="BIZ UDゴシック" w:eastAsia="BIZ UDゴシック" w:hAnsi="BIZ UDゴシック" w:hint="eastAsia"/>
          <w:szCs w:val="21"/>
        </w:rPr>
        <w:t>メール</w:t>
      </w:r>
      <w:r w:rsidR="002F690A" w:rsidRPr="00627BDE">
        <w:rPr>
          <w:rFonts w:ascii="BIZ UDゴシック" w:eastAsia="BIZ UDゴシック" w:hAnsi="BIZ UDゴシック" w:hint="eastAsia"/>
          <w:szCs w:val="21"/>
        </w:rPr>
        <w:t>にて行うものとする。</w:t>
      </w:r>
    </w:p>
    <w:p w14:paraId="2F458E10" w14:textId="77777777" w:rsidR="005575D6" w:rsidRPr="00627BDE" w:rsidRDefault="005575D6" w:rsidP="002F690A">
      <w:pPr>
        <w:rPr>
          <w:rFonts w:ascii="BIZ UDゴシック" w:eastAsia="BIZ UDゴシック" w:hAnsi="BIZ UDゴシック"/>
          <w:szCs w:val="21"/>
        </w:rPr>
      </w:pPr>
    </w:p>
    <w:p w14:paraId="1CAFF704" w14:textId="79009F51" w:rsidR="005575D6" w:rsidRPr="00627BDE" w:rsidRDefault="00AB41D6" w:rsidP="002F690A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７　</w:t>
      </w:r>
      <w:r w:rsidR="005575D6" w:rsidRPr="00627BDE">
        <w:rPr>
          <w:rFonts w:ascii="BIZ UDゴシック" w:eastAsia="BIZ UDゴシック" w:hAnsi="BIZ UDゴシック" w:hint="eastAsia"/>
          <w:szCs w:val="21"/>
        </w:rPr>
        <w:t>保証</w:t>
      </w:r>
    </w:p>
    <w:p w14:paraId="1FB4DE85" w14:textId="59B047B1" w:rsidR="005575D6" w:rsidRPr="00627BDE" w:rsidRDefault="005575D6" w:rsidP="002F690A">
      <w:pPr>
        <w:rPr>
          <w:rFonts w:ascii="BIZ UDゴシック" w:eastAsia="BIZ UDゴシック" w:hAnsi="BIZ UDゴシック"/>
          <w:szCs w:val="21"/>
        </w:rPr>
      </w:pPr>
      <w:r w:rsidRPr="00627BDE">
        <w:rPr>
          <w:rFonts w:ascii="BIZ UDゴシック" w:eastAsia="BIZ UDゴシック" w:hAnsi="BIZ UDゴシック" w:hint="eastAsia"/>
          <w:szCs w:val="21"/>
        </w:rPr>
        <w:t>納入後１年間以上のメーカー保証を有すること。</w:t>
      </w:r>
    </w:p>
    <w:p w14:paraId="79CBBDCB" w14:textId="77777777" w:rsidR="005575D6" w:rsidRPr="00627BDE" w:rsidRDefault="005575D6" w:rsidP="002F690A">
      <w:pPr>
        <w:rPr>
          <w:rFonts w:ascii="BIZ UDゴシック" w:eastAsia="BIZ UDゴシック" w:hAnsi="BIZ UDゴシック"/>
          <w:szCs w:val="21"/>
        </w:rPr>
      </w:pPr>
    </w:p>
    <w:p w14:paraId="7BE51BBA" w14:textId="561A8973" w:rsidR="005575D6" w:rsidRPr="00627BDE" w:rsidRDefault="00AB41D6" w:rsidP="002F690A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８　</w:t>
      </w:r>
      <w:r w:rsidR="005575D6" w:rsidRPr="00627BDE">
        <w:rPr>
          <w:rFonts w:ascii="BIZ UDゴシック" w:eastAsia="BIZ UDゴシック" w:hAnsi="BIZ UDゴシック" w:hint="eastAsia"/>
          <w:szCs w:val="21"/>
        </w:rPr>
        <w:t>契約</w:t>
      </w:r>
    </w:p>
    <w:p w14:paraId="4FB1D47F" w14:textId="0995437F" w:rsidR="002F690A" w:rsidRPr="00627BDE" w:rsidRDefault="00ED3DF4" w:rsidP="002F690A">
      <w:pPr>
        <w:rPr>
          <w:rFonts w:ascii="BIZ UDゴシック" w:eastAsia="BIZ UDゴシック" w:hAnsi="BIZ UDゴシック"/>
          <w:szCs w:val="21"/>
        </w:rPr>
      </w:pPr>
      <w:r w:rsidRPr="00627BDE">
        <w:rPr>
          <w:rFonts w:ascii="BIZ UDゴシック" w:eastAsia="BIZ UDゴシック" w:hAnsi="BIZ UDゴシック" w:hint="eastAsia"/>
          <w:szCs w:val="21"/>
        </w:rPr>
        <w:t>契約金額には、ラジコン草刈り機</w:t>
      </w:r>
      <w:r w:rsidR="00DA7285" w:rsidRPr="00627BDE">
        <w:rPr>
          <w:rFonts w:ascii="BIZ UDゴシック" w:eastAsia="BIZ UDゴシック" w:hAnsi="BIZ UDゴシック" w:hint="eastAsia"/>
          <w:szCs w:val="21"/>
        </w:rPr>
        <w:t>等</w:t>
      </w:r>
      <w:r w:rsidR="00DD1555" w:rsidRPr="00627BDE">
        <w:rPr>
          <w:rFonts w:ascii="BIZ UDゴシック" w:eastAsia="BIZ UDゴシック" w:hAnsi="BIZ UDゴシック" w:hint="eastAsia"/>
          <w:szCs w:val="21"/>
        </w:rPr>
        <w:t>の</w:t>
      </w:r>
      <w:r w:rsidRPr="00627BDE">
        <w:rPr>
          <w:rFonts w:ascii="BIZ UDゴシック" w:eastAsia="BIZ UDゴシック" w:hAnsi="BIZ UDゴシック" w:hint="eastAsia"/>
          <w:szCs w:val="21"/>
        </w:rPr>
        <w:t>納入に必要な全ての費用を含むものとする。</w:t>
      </w:r>
    </w:p>
    <w:p w14:paraId="67551ACB" w14:textId="77777777" w:rsidR="00ED3DF4" w:rsidRPr="00627BDE" w:rsidRDefault="00ED3DF4" w:rsidP="002F690A">
      <w:pPr>
        <w:rPr>
          <w:rFonts w:ascii="BIZ UDゴシック" w:eastAsia="BIZ UDゴシック" w:hAnsi="BIZ UDゴシック"/>
          <w:szCs w:val="21"/>
        </w:rPr>
      </w:pPr>
    </w:p>
    <w:p w14:paraId="38D4DF0E" w14:textId="5D67CC0F" w:rsidR="002F690A" w:rsidRDefault="00AB41D6" w:rsidP="002F690A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９　</w:t>
      </w:r>
      <w:r w:rsidR="002F690A" w:rsidRPr="00627BDE">
        <w:rPr>
          <w:rFonts w:ascii="BIZ UDゴシック" w:eastAsia="BIZ UDゴシック" w:hAnsi="BIZ UDゴシック" w:hint="eastAsia"/>
          <w:szCs w:val="21"/>
        </w:rPr>
        <w:t>その他</w:t>
      </w:r>
    </w:p>
    <w:p w14:paraId="59230C87" w14:textId="4B6CCD59" w:rsidR="00AB41D6" w:rsidRPr="00627BDE" w:rsidRDefault="00AB41D6" w:rsidP="002F690A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・</w:t>
      </w:r>
      <w:r w:rsidRPr="00AB41D6">
        <w:rPr>
          <w:rFonts w:ascii="BIZ UDゴシック" w:eastAsia="BIZ UDゴシック" w:hAnsi="BIZ UDゴシック"/>
          <w:szCs w:val="21"/>
        </w:rPr>
        <w:t>日本語の取扱説明書、</w:t>
      </w:r>
      <w:r w:rsidRPr="00AB41D6">
        <w:rPr>
          <w:rFonts w:ascii="BIZ UDゴシック" w:eastAsia="BIZ UDゴシック" w:hAnsi="BIZ UDゴシック" w:hint="eastAsia"/>
          <w:szCs w:val="21"/>
        </w:rPr>
        <w:t>点検整備要領書、保証書及び部品一覧</w:t>
      </w:r>
      <w:r w:rsidRPr="00AB41D6">
        <w:rPr>
          <w:rFonts w:ascii="BIZ UDゴシック" w:eastAsia="BIZ UDゴシック" w:hAnsi="BIZ UDゴシック"/>
          <w:szCs w:val="21"/>
        </w:rPr>
        <w:t>を各1部以上提出すること。</w:t>
      </w:r>
    </w:p>
    <w:p w14:paraId="399F4061" w14:textId="77777777" w:rsidR="002F690A" w:rsidRPr="00627BDE" w:rsidRDefault="002F690A" w:rsidP="002F690A">
      <w:pPr>
        <w:rPr>
          <w:rFonts w:ascii="BIZ UDゴシック" w:eastAsia="BIZ UDゴシック" w:hAnsi="BIZ UDゴシック"/>
          <w:szCs w:val="21"/>
        </w:rPr>
      </w:pPr>
      <w:r w:rsidRPr="00627BDE">
        <w:rPr>
          <w:rFonts w:ascii="BIZ UDゴシック" w:eastAsia="BIZ UDゴシック" w:hAnsi="BIZ UDゴシック" w:hint="eastAsia"/>
          <w:szCs w:val="21"/>
        </w:rPr>
        <w:t>・納入時に、発注者が指定する職員に対し、操作方法、安全管理及び日常点検方法について説明を行うこと。</w:t>
      </w:r>
    </w:p>
    <w:p w14:paraId="17A2687A" w14:textId="43C90A3C" w:rsidR="002F690A" w:rsidRPr="00627BDE" w:rsidRDefault="002F690A" w:rsidP="00DD1555">
      <w:pPr>
        <w:ind w:right="-1"/>
        <w:rPr>
          <w:rFonts w:ascii="BIZ UDゴシック" w:eastAsia="BIZ UDゴシック" w:hAnsi="BIZ UDゴシック"/>
          <w:szCs w:val="21"/>
        </w:rPr>
      </w:pPr>
      <w:r w:rsidRPr="00627BDE">
        <w:rPr>
          <w:rFonts w:ascii="BIZ UDゴシック" w:eastAsia="BIZ UDゴシック" w:hAnsi="BIZ UDゴシック" w:hint="eastAsia"/>
          <w:szCs w:val="21"/>
        </w:rPr>
        <w:t>・納品機器のメーカー保証期間中に発注者の故意</w:t>
      </w:r>
      <w:r w:rsidR="00ED3DF4" w:rsidRPr="00627BDE">
        <w:rPr>
          <w:rFonts w:ascii="BIZ UDゴシック" w:eastAsia="BIZ UDゴシック" w:hAnsi="BIZ UDゴシック" w:hint="eastAsia"/>
          <w:szCs w:val="21"/>
        </w:rPr>
        <w:t>、</w:t>
      </w:r>
      <w:r w:rsidRPr="00627BDE">
        <w:rPr>
          <w:rFonts w:ascii="BIZ UDゴシック" w:eastAsia="BIZ UDゴシック" w:hAnsi="BIZ UDゴシック" w:hint="eastAsia"/>
          <w:szCs w:val="21"/>
        </w:rPr>
        <w:t>過失によらない機器の不具合（初期不良）</w:t>
      </w:r>
      <w:r w:rsidR="00AB41D6" w:rsidRPr="00AB41D6">
        <w:rPr>
          <w:rFonts w:ascii="BIZ UDゴシック" w:eastAsia="BIZ UDゴシック" w:hAnsi="BIZ UDゴシック" w:hint="eastAsia"/>
          <w:szCs w:val="21"/>
        </w:rPr>
        <w:t>若しくは瑕疵が生じた場合は、受注者の責任と費用負担により、速やかに修理、調整又は交換を行うこと。</w:t>
      </w:r>
    </w:p>
    <w:sectPr w:rsidR="002F690A" w:rsidRPr="00627BD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6D86C" w14:textId="77777777" w:rsidR="00606E7A" w:rsidRDefault="00606E7A" w:rsidP="00606E7A">
      <w:r>
        <w:separator/>
      </w:r>
    </w:p>
  </w:endnote>
  <w:endnote w:type="continuationSeparator" w:id="0">
    <w:p w14:paraId="5AB7C2FF" w14:textId="77777777" w:rsidR="00606E7A" w:rsidRDefault="00606E7A" w:rsidP="00606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4F4A1" w14:textId="77777777" w:rsidR="00606E7A" w:rsidRDefault="00606E7A" w:rsidP="00606E7A">
      <w:r>
        <w:separator/>
      </w:r>
    </w:p>
  </w:footnote>
  <w:footnote w:type="continuationSeparator" w:id="0">
    <w:p w14:paraId="19A33678" w14:textId="77777777" w:rsidR="00606E7A" w:rsidRDefault="00606E7A" w:rsidP="00606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57"/>
    <w:rsid w:val="00085384"/>
    <w:rsid w:val="000F4A3C"/>
    <w:rsid w:val="00146A78"/>
    <w:rsid w:val="001F4CB2"/>
    <w:rsid w:val="0025370F"/>
    <w:rsid w:val="002F61A3"/>
    <w:rsid w:val="002F690A"/>
    <w:rsid w:val="003C6471"/>
    <w:rsid w:val="004345BA"/>
    <w:rsid w:val="00444333"/>
    <w:rsid w:val="005575D6"/>
    <w:rsid w:val="005A3078"/>
    <w:rsid w:val="00606E7A"/>
    <w:rsid w:val="00627BDE"/>
    <w:rsid w:val="006B07A5"/>
    <w:rsid w:val="00717DE1"/>
    <w:rsid w:val="007A4C04"/>
    <w:rsid w:val="007B519B"/>
    <w:rsid w:val="007E0CFC"/>
    <w:rsid w:val="007E1B94"/>
    <w:rsid w:val="008859E5"/>
    <w:rsid w:val="008A0AD8"/>
    <w:rsid w:val="008A3877"/>
    <w:rsid w:val="009118B8"/>
    <w:rsid w:val="00932799"/>
    <w:rsid w:val="00962C2B"/>
    <w:rsid w:val="009974BC"/>
    <w:rsid w:val="009B4029"/>
    <w:rsid w:val="009E7A17"/>
    <w:rsid w:val="00A45226"/>
    <w:rsid w:val="00A578E9"/>
    <w:rsid w:val="00A62739"/>
    <w:rsid w:val="00A95906"/>
    <w:rsid w:val="00AA0EE9"/>
    <w:rsid w:val="00AB41D6"/>
    <w:rsid w:val="00B278CA"/>
    <w:rsid w:val="00B67B9A"/>
    <w:rsid w:val="00C25B19"/>
    <w:rsid w:val="00C3078F"/>
    <w:rsid w:val="00C43396"/>
    <w:rsid w:val="00C92EBE"/>
    <w:rsid w:val="00CE19E4"/>
    <w:rsid w:val="00D72464"/>
    <w:rsid w:val="00D80956"/>
    <w:rsid w:val="00DA7285"/>
    <w:rsid w:val="00DD1555"/>
    <w:rsid w:val="00DE0F20"/>
    <w:rsid w:val="00DE1851"/>
    <w:rsid w:val="00E13B19"/>
    <w:rsid w:val="00E54857"/>
    <w:rsid w:val="00E61955"/>
    <w:rsid w:val="00EC01E0"/>
    <w:rsid w:val="00ED3DF4"/>
    <w:rsid w:val="00F540F2"/>
    <w:rsid w:val="00F802CD"/>
    <w:rsid w:val="00F9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C55532E"/>
  <w15:chartTrackingRefBased/>
  <w15:docId w15:val="{060A2BF6-2AFD-4DAA-8FA3-305B6C8BC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5485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4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485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485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485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485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485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485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485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5485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5485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5485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548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548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548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548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548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5485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5485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54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485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548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48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548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485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5485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548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5485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5485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537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06E7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06E7A"/>
  </w:style>
  <w:style w:type="paragraph" w:styleId="ad">
    <w:name w:val="footer"/>
    <w:basedOn w:val="a"/>
    <w:link w:val="ae"/>
    <w:uiPriority w:val="99"/>
    <w:unhideWhenUsed/>
    <w:rsid w:val="00606E7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06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86FC9-ADE5-4A46-BF5F-3769A9129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2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 祐子</dc:creator>
  <cp:keywords/>
  <dc:description/>
  <cp:lastModifiedBy>古賀 祐子</cp:lastModifiedBy>
  <cp:revision>22</cp:revision>
  <dcterms:created xsi:type="dcterms:W3CDTF">2026-10-08T08:37:00Z</dcterms:created>
  <dcterms:modified xsi:type="dcterms:W3CDTF">2026-11-05T02:28:00Z</dcterms:modified>
</cp:coreProperties>
</file>