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AA" w:rsidRPr="00AE77FC" w:rsidRDefault="009A68D0" w:rsidP="00687F65">
      <w:pPr>
        <w:tabs>
          <w:tab w:val="left" w:pos="2650"/>
        </w:tabs>
        <w:rPr>
          <w:rFonts w:ascii="HG丸ｺﾞｼｯｸM-PRO" w:eastAsia="HG丸ｺﾞｼｯｸM-PRO"/>
          <w:sz w:val="21"/>
          <w:szCs w:val="21"/>
        </w:rPr>
      </w:pPr>
      <w:r w:rsidRPr="00AE77FC">
        <w:rPr>
          <w:rFonts w:ascii="HG丸ｺﾞｼｯｸM-PRO" w:eastAsia="HG丸ｺﾞｼｯｸM-PRO" w:hint="eastAsia"/>
          <w:sz w:val="21"/>
          <w:szCs w:val="21"/>
        </w:rPr>
        <w:t>NEWS</w:t>
      </w:r>
      <w:r w:rsidR="00687F65" w:rsidRPr="00AE77FC">
        <w:rPr>
          <w:rFonts w:ascii="HG丸ｺﾞｼｯｸM-PRO" w:eastAsia="HG丸ｺﾞｼｯｸM-PRO" w:hint="eastAsia"/>
          <w:sz w:val="21"/>
          <w:szCs w:val="21"/>
        </w:rPr>
        <w:t xml:space="preserve"> RELEASE</w:t>
      </w:r>
      <w:r w:rsidR="00687F65" w:rsidRPr="00AE77FC">
        <w:rPr>
          <w:rFonts w:ascii="HG丸ｺﾞｼｯｸM-PRO" w:eastAsia="HG丸ｺﾞｼｯｸM-PRO"/>
          <w:sz w:val="21"/>
          <w:szCs w:val="21"/>
        </w:rPr>
        <w:tab/>
      </w:r>
      <w:r w:rsidR="004A72AA" w:rsidRPr="00AE77FC">
        <w:rPr>
          <w:rFonts w:ascii="HG丸ｺﾞｼｯｸM-PRO" w:eastAsia="HG丸ｺﾞｼｯｸM-PRO" w:hint="eastAsia"/>
          <w:sz w:val="21"/>
          <w:szCs w:val="21"/>
        </w:rPr>
        <w:t>報道関係者各位</w:t>
      </w:r>
    </w:p>
    <w:p w:rsidR="00534C3C" w:rsidRPr="00AE77FC" w:rsidRDefault="000B42F7" w:rsidP="00475B6D">
      <w:pPr>
        <w:wordWrap w:val="0"/>
        <w:jc w:val="right"/>
        <w:rPr>
          <w:rFonts w:ascii="HG丸ｺﾞｼｯｸM-PRO" w:eastAsia="HG丸ｺﾞｼｯｸM-PRO" w:hAnsi="HG丸ｺﾞｼｯｸM-PRO"/>
          <w:b w:val="0"/>
          <w:sz w:val="21"/>
          <w:szCs w:val="21"/>
        </w:rPr>
      </w:pPr>
      <w:r w:rsidRPr="00AE77FC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>20</w:t>
      </w:r>
      <w:r w:rsidR="004B500B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>17</w:t>
      </w:r>
      <w:r w:rsidR="00534C3C" w:rsidRPr="00AE77FC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>年</w:t>
      </w:r>
      <w:r w:rsidR="004B7DFF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>12</w:t>
      </w:r>
      <w:r w:rsidR="00534C3C" w:rsidRPr="00AE77FC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>月</w:t>
      </w:r>
      <w:r w:rsidR="00966C9D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>28</w:t>
      </w:r>
      <w:r w:rsidR="00522422" w:rsidRPr="00AE77FC">
        <w:rPr>
          <w:rFonts w:ascii="HG丸ｺﾞｼｯｸM-PRO" w:eastAsia="HG丸ｺﾞｼｯｸM-PRO" w:hAnsi="HG丸ｺﾞｼｯｸM-PRO" w:hint="eastAsia"/>
          <w:b w:val="0"/>
          <w:sz w:val="21"/>
          <w:szCs w:val="21"/>
        </w:rPr>
        <w:t>日</w:t>
      </w:r>
    </w:p>
    <w:p w:rsidR="004A72AA" w:rsidRPr="00065543" w:rsidRDefault="004A72AA" w:rsidP="004A72AA">
      <w:pPr>
        <w:jc w:val="left"/>
        <w:rPr>
          <w:rFonts w:ascii="HG丸ｺﾞｼｯｸM-PRO" w:eastAsia="HG丸ｺﾞｼｯｸM-PRO" w:hAnsi="HG丸ｺﾞｼｯｸM-PRO"/>
          <w:b w:val="0"/>
          <w:sz w:val="18"/>
          <w:szCs w:val="18"/>
        </w:rPr>
      </w:pPr>
      <w:r w:rsidRPr="00065543">
        <w:rPr>
          <w:rFonts w:ascii="HG丸ｺﾞｼｯｸM-PRO" w:eastAsia="HG丸ｺﾞｼｯｸM-PRO" w:hAnsi="HG丸ｺﾞｼｯｸM-PRO" w:hint="eastAsia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202117" cy="762000"/>
                <wp:effectExtent l="0" t="0" r="2730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117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0B7" w:rsidRPr="004B500B" w:rsidRDefault="009070CF" w:rsidP="004B7DF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 w:rsidRPr="004B500B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「</w:t>
                            </w:r>
                            <w:r w:rsidR="00D848FA" w:rsidRPr="004B500B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ＪＡ筑前</w:t>
                            </w:r>
                            <w:r w:rsidR="00A250B7" w:rsidRPr="004B500B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あさくら農業ボランティアセンター</w:t>
                            </w:r>
                            <w:r w:rsidRPr="004B500B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  <w:p w:rsidR="004A72AA" w:rsidRPr="004B500B" w:rsidRDefault="004B7DFF" w:rsidP="004B7DF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40"/>
                                <w:szCs w:val="40"/>
                              </w:rPr>
                            </w:pPr>
                            <w:r w:rsidRPr="004B500B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1月</w:t>
                            </w:r>
                            <w:r w:rsidR="00E22413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13日</w:t>
                            </w:r>
                            <w:r w:rsidRPr="004B500B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活動始め</w:t>
                            </w:r>
                            <w:r w:rsidR="001219BA" w:rsidRPr="004B500B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～支援感謝</w:t>
                            </w:r>
                            <w:r w:rsidR="00637F67" w:rsidRPr="004B500B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炊き出</w:t>
                            </w:r>
                            <w:r w:rsidR="008F265E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し</w:t>
                            </w:r>
                            <w:r w:rsidR="00C77CB5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提供</w:t>
                            </w:r>
                            <w:r w:rsidR="00637F67" w:rsidRPr="004B500B">
                              <w:rPr>
                                <w:rFonts w:asciiTheme="minorEastAsia" w:eastAsiaTheme="minorEastAsia" w:hAnsiTheme="minorEastAsia" w:hint="eastAsia"/>
                                <w:sz w:val="40"/>
                                <w:szCs w:val="4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0;margin-top:.75pt;width:488.35pt;height:60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" fillcolor="white [3201]" strokeweight=".5pt">
                <v:textbox>
                  <w:txbxContent>
                    <w:p w:rsidR="00A250B7" w:rsidRPr="004B500B" w:rsidRDefault="009070CF" w:rsidP="004B7DFF">
                      <w:pPr>
                        <w:jc w:val="center"/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 w:rsidRPr="004B500B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「</w:t>
                      </w:r>
                      <w:r w:rsidR="00D848FA" w:rsidRPr="004B500B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ＪＡ筑前</w:t>
                      </w:r>
                      <w:r w:rsidR="00A250B7" w:rsidRPr="004B500B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あさくら農業ボランティアセンター</w:t>
                      </w:r>
                      <w:r w:rsidRPr="004B500B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」</w:t>
                      </w:r>
                    </w:p>
                    <w:p w:rsidR="004A72AA" w:rsidRPr="004B500B" w:rsidRDefault="004B7DFF" w:rsidP="004B7DFF">
                      <w:pPr>
                        <w:jc w:val="center"/>
                        <w:rPr>
                          <w:rFonts w:asciiTheme="minorEastAsia" w:eastAsiaTheme="minorEastAsia" w:hAnsiTheme="minorEastAsia"/>
                          <w:sz w:val="40"/>
                          <w:szCs w:val="40"/>
                        </w:rPr>
                      </w:pPr>
                      <w:r w:rsidRPr="004B500B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1月</w:t>
                      </w:r>
                      <w:r w:rsidR="00E22413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13日</w:t>
                      </w:r>
                      <w:r w:rsidRPr="004B500B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活動始め</w:t>
                      </w:r>
                      <w:r w:rsidR="001219BA" w:rsidRPr="004B500B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～支援感謝</w:t>
                      </w:r>
                      <w:r w:rsidR="00637F67" w:rsidRPr="004B500B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炊き出</w:t>
                      </w:r>
                      <w:r w:rsidR="008F265E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し</w:t>
                      </w:r>
                      <w:r w:rsidR="00C77CB5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提供</w:t>
                      </w:r>
                      <w:r w:rsidR="00637F67" w:rsidRPr="004B500B">
                        <w:rPr>
                          <w:rFonts w:asciiTheme="minorEastAsia" w:eastAsiaTheme="minorEastAsia" w:hAnsiTheme="minorEastAsia" w:hint="eastAsia"/>
                          <w:sz w:val="40"/>
                          <w:szCs w:val="40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72AA" w:rsidRPr="00065543" w:rsidRDefault="004A72AA" w:rsidP="004A72AA">
      <w:pPr>
        <w:jc w:val="left"/>
        <w:rPr>
          <w:rFonts w:ascii="HG丸ｺﾞｼｯｸM-PRO" w:eastAsia="HG丸ｺﾞｼｯｸM-PRO" w:hAnsi="HG丸ｺﾞｼｯｸM-PRO"/>
          <w:b w:val="0"/>
          <w:sz w:val="18"/>
          <w:szCs w:val="18"/>
        </w:rPr>
      </w:pPr>
    </w:p>
    <w:p w:rsidR="004A72AA" w:rsidRPr="00065543" w:rsidRDefault="004A72AA" w:rsidP="004A72AA">
      <w:pPr>
        <w:jc w:val="left"/>
        <w:rPr>
          <w:rFonts w:ascii="HG丸ｺﾞｼｯｸM-PRO" w:eastAsia="HG丸ｺﾞｼｯｸM-PRO" w:hAnsi="HG丸ｺﾞｼｯｸM-PRO"/>
          <w:b w:val="0"/>
          <w:sz w:val="18"/>
          <w:szCs w:val="18"/>
        </w:rPr>
      </w:pPr>
    </w:p>
    <w:p w:rsidR="004A72AA" w:rsidRPr="00065543" w:rsidRDefault="004A72AA" w:rsidP="004A72AA">
      <w:pPr>
        <w:jc w:val="left"/>
        <w:rPr>
          <w:rFonts w:ascii="HG丸ｺﾞｼｯｸM-PRO" w:eastAsia="HG丸ｺﾞｼｯｸM-PRO" w:hAnsi="HG丸ｺﾞｼｯｸM-PRO"/>
          <w:b w:val="0"/>
          <w:sz w:val="18"/>
          <w:szCs w:val="18"/>
        </w:rPr>
      </w:pPr>
    </w:p>
    <w:p w:rsidR="009070CF" w:rsidRDefault="009070CF" w:rsidP="00E94644">
      <w:pPr>
        <w:spacing w:line="360" w:lineRule="exact"/>
        <w:ind w:firstLineChars="100" w:firstLine="210"/>
        <w:jc w:val="left"/>
        <w:rPr>
          <w:rFonts w:asciiTheme="majorEastAsia" w:eastAsiaTheme="majorEastAsia" w:hAnsiTheme="majorEastAsia"/>
          <w:b w:val="0"/>
          <w:sz w:val="21"/>
          <w:szCs w:val="21"/>
        </w:rPr>
      </w:pPr>
    </w:p>
    <w:p w:rsidR="00B07155" w:rsidRPr="00E94644" w:rsidRDefault="000C617A" w:rsidP="00E94644">
      <w:pPr>
        <w:spacing w:line="360" w:lineRule="exact"/>
        <w:ind w:firstLineChars="100" w:firstLine="210"/>
        <w:jc w:val="left"/>
        <w:rPr>
          <w:rFonts w:asciiTheme="majorEastAsia" w:eastAsiaTheme="majorEastAsia" w:hAnsiTheme="majorEastAsia"/>
          <w:b w:val="0"/>
          <w:sz w:val="21"/>
          <w:szCs w:val="21"/>
        </w:rPr>
      </w:pPr>
      <w:r>
        <w:rPr>
          <w:rFonts w:asciiTheme="majorEastAsia" w:eastAsiaTheme="majorEastAsia" w:hAnsiTheme="majorEastAsia" w:hint="eastAsia"/>
          <w:b w:val="0"/>
          <w:sz w:val="21"/>
          <w:szCs w:val="21"/>
        </w:rPr>
        <w:t>この度の</w:t>
      </w:r>
      <w:r w:rsidR="00B07155" w:rsidRPr="00E94644">
        <w:rPr>
          <w:rFonts w:asciiTheme="majorEastAsia" w:eastAsiaTheme="majorEastAsia" w:hAnsiTheme="majorEastAsia" w:hint="eastAsia"/>
          <w:b w:val="0"/>
          <w:sz w:val="21"/>
          <w:szCs w:val="21"/>
        </w:rPr>
        <w:t>九州北部</w:t>
      </w:r>
      <w:r>
        <w:rPr>
          <w:rFonts w:asciiTheme="majorEastAsia" w:eastAsiaTheme="majorEastAsia" w:hAnsiTheme="majorEastAsia" w:hint="eastAsia"/>
          <w:b w:val="0"/>
          <w:sz w:val="21"/>
          <w:szCs w:val="21"/>
        </w:rPr>
        <w:t>における記録的な豪雨により、亡く</w:t>
      </w:r>
      <w:r w:rsidR="00B07155" w:rsidRPr="00E94644">
        <w:rPr>
          <w:rFonts w:asciiTheme="majorEastAsia" w:eastAsiaTheme="majorEastAsia" w:hAnsiTheme="majorEastAsia" w:hint="eastAsia"/>
          <w:b w:val="0"/>
          <w:sz w:val="21"/>
          <w:szCs w:val="21"/>
        </w:rPr>
        <w:t>なられた方々のご冥福を</w:t>
      </w:r>
      <w:r>
        <w:rPr>
          <w:rFonts w:asciiTheme="majorEastAsia" w:eastAsiaTheme="majorEastAsia" w:hAnsiTheme="majorEastAsia" w:hint="eastAsia"/>
          <w:b w:val="0"/>
          <w:sz w:val="21"/>
          <w:szCs w:val="21"/>
        </w:rPr>
        <w:t>お祈り申し上げますとともに、被災された皆様に心より</w:t>
      </w:r>
      <w:r w:rsidR="00B07155" w:rsidRPr="00E94644">
        <w:rPr>
          <w:rFonts w:asciiTheme="majorEastAsia" w:eastAsiaTheme="majorEastAsia" w:hAnsiTheme="majorEastAsia" w:hint="eastAsia"/>
          <w:b w:val="0"/>
          <w:sz w:val="21"/>
          <w:szCs w:val="21"/>
        </w:rPr>
        <w:t>お見舞い申し上げます。</w:t>
      </w:r>
    </w:p>
    <w:p w:rsidR="001E6A6B" w:rsidRPr="00E94644" w:rsidRDefault="001E6A6B" w:rsidP="001E6A6B">
      <w:pPr>
        <w:spacing w:line="360" w:lineRule="exact"/>
        <w:jc w:val="left"/>
        <w:rPr>
          <w:rFonts w:asciiTheme="majorEastAsia" w:eastAsiaTheme="majorEastAsia" w:hAnsiTheme="majorEastAsia"/>
          <w:b w:val="0"/>
          <w:sz w:val="21"/>
          <w:szCs w:val="21"/>
        </w:rPr>
      </w:pPr>
    </w:p>
    <w:p w:rsidR="00453029" w:rsidRDefault="001219BA" w:rsidP="00AE77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Chars="100" w:firstLine="210"/>
        <w:jc w:val="left"/>
        <w:rPr>
          <w:rFonts w:asciiTheme="majorEastAsia" w:eastAsiaTheme="majorEastAsia" w:hAnsiTheme="majorEastAsia" w:cs="ＭＳ ゴシック"/>
          <w:b w:val="0"/>
          <w:kern w:val="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「ＪＡ筑前あさくら農業ボランティアセンター」</w:t>
      </w:r>
      <w:r w:rsidR="00B03746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は、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平成29年</w:t>
      </w:r>
      <w:r w:rsidR="004B7DFF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7月5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日に発災した</w:t>
      </w:r>
      <w:r w:rsidR="004B7DFF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九州北部豪雨</w:t>
      </w:r>
      <w:r w:rsidR="00EA1EB6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災害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に対し、</w:t>
      </w:r>
      <w:r w:rsidR="00366DF2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農地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復旧・復興</w:t>
      </w:r>
      <w:r w:rsidR="00366DF2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支援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を目的として、</w:t>
      </w:r>
      <w:r w:rsidR="005F2AF7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11月3日に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ＪＡ</w:t>
      </w:r>
      <w:r w:rsidR="00453029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筑前あさくら、朝倉市、他協力団体の連携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により</w:t>
      </w:r>
      <w:r w:rsidR="00453029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開設致しました。</w:t>
      </w:r>
    </w:p>
    <w:p w:rsidR="00453029" w:rsidRDefault="00453029" w:rsidP="001219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Chars="100" w:firstLine="210"/>
        <w:jc w:val="left"/>
        <w:rPr>
          <w:rFonts w:asciiTheme="majorEastAsia" w:eastAsiaTheme="majorEastAsia" w:hAnsiTheme="majorEastAsia" w:cs="ＭＳ ゴシック"/>
          <w:b w:val="0"/>
          <w:kern w:val="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これまでの活動では、延べ</w:t>
      </w:r>
      <w:r w:rsidR="001219BA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1,000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人</w:t>
      </w:r>
      <w:r w:rsidR="001219BA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以上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のボランティアの方々にご参加頂き</w:t>
      </w:r>
      <w:r w:rsidR="001219BA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、約30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件</w:t>
      </w:r>
      <w:r w:rsidR="001219BA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の農家の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営農再開へ</w:t>
      </w:r>
      <w:r w:rsidR="00B03746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向けた</w:t>
      </w: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後押しが出来ました。</w:t>
      </w:r>
    </w:p>
    <w:p w:rsidR="004B500B" w:rsidRDefault="001219BA" w:rsidP="004B50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Chars="100" w:firstLine="210"/>
        <w:jc w:val="left"/>
        <w:rPr>
          <w:rFonts w:asciiTheme="majorEastAsia" w:eastAsiaTheme="majorEastAsia" w:hAnsiTheme="majorEastAsia" w:cs="ＭＳ ゴシック"/>
          <w:b w:val="0"/>
          <w:kern w:val="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しかしながら、今回の災害において朝倉市の農地被害</w:t>
      </w:r>
      <w:r w:rsidR="00453029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だけでも</w:t>
      </w:r>
      <w:r w:rsidR="00B03746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、</w:t>
      </w:r>
      <w:r w:rsidR="00453029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8000件、被害総額390</w:t>
      </w:r>
      <w:r w:rsidR="00DF1142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億</w:t>
      </w:r>
      <w:r w:rsidR="00D769FA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円</w:t>
      </w:r>
      <w:r w:rsidR="00453029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と</w:t>
      </w:r>
      <w:r w:rsidR="00DF1142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言われ、</w:t>
      </w:r>
      <w:r w:rsidR="004A1E78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まだまだ、支援の手が足りていないのが現状です。</w:t>
      </w:r>
      <w:r w:rsidR="00E216E3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農地・農業用施設</w:t>
      </w:r>
      <w:r w:rsidR="00AB355D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災害復旧工事</w:t>
      </w:r>
      <w:r w:rsidR="008954B5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として、</w:t>
      </w:r>
      <w:r w:rsidR="004B500B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国が着手する部分も多くありますが、人力による作業しかできない</w:t>
      </w:r>
      <w:r w:rsidR="008954B5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農地も</w:t>
      </w:r>
      <w:r w:rsidR="004B500B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数多くあります。</w:t>
      </w:r>
    </w:p>
    <w:p w:rsidR="008954B5" w:rsidRPr="00A372C2" w:rsidRDefault="004B500B" w:rsidP="00D769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Chars="100" w:firstLine="210"/>
        <w:jc w:val="left"/>
        <w:rPr>
          <w:rFonts w:asciiTheme="majorEastAsia" w:eastAsiaTheme="majorEastAsia" w:hAnsiTheme="majorEastAsia" w:cs="ＭＳ ゴシック"/>
          <w:b w:val="0"/>
          <w:kern w:val="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また、ボランティアの方々が高い志で</w:t>
      </w:r>
      <w:r w:rsidR="008954B5"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活動頂く姿に、農家の皆さんは感動され感謝し、営農再開への気持ちを奮起されていらっしゃいます。</w:t>
      </w:r>
    </w:p>
    <w:p w:rsidR="00637F67" w:rsidRDefault="00637F67" w:rsidP="00637F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ind w:firstLineChars="100" w:firstLine="210"/>
        <w:jc w:val="left"/>
        <w:rPr>
          <w:rFonts w:asciiTheme="majorEastAsia" w:eastAsiaTheme="majorEastAsia" w:hAnsiTheme="majorEastAsia" w:cs="ＭＳ ゴシック"/>
          <w:b w:val="0"/>
          <w:kern w:val="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 w:val="0"/>
          <w:kern w:val="0"/>
          <w:sz w:val="21"/>
          <w:szCs w:val="21"/>
        </w:rPr>
        <w:t>これからまだ、息の長い支援が必要です。ボランティアの方々へのお礼と労いを兼ね、ほんの心ばかりの炊き出しを準備する予定です。よろしくお願い致します。</w:t>
      </w:r>
    </w:p>
    <w:p w:rsidR="004B500B" w:rsidRDefault="004B500B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4B500B" w:rsidRDefault="004B500B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4B500B" w:rsidRDefault="009171D7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  <w:r w:rsidRPr="00637F67">
        <w:rPr>
          <w:rFonts w:asciiTheme="majorEastAsia" w:eastAsiaTheme="majorEastAsia" w:hAnsiTheme="majorEastAsia" w:cs="ＭＳ ゴシック"/>
          <w:b w:val="0"/>
          <w:noProof/>
          <w:kern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F79D3F6" wp14:editId="7FC580BF">
                <wp:simplePos x="0" y="0"/>
                <wp:positionH relativeFrom="margin">
                  <wp:posOffset>67945</wp:posOffset>
                </wp:positionH>
                <wp:positionV relativeFrom="paragraph">
                  <wp:posOffset>6985</wp:posOffset>
                </wp:positionV>
                <wp:extent cx="5948045" cy="1057275"/>
                <wp:effectExtent l="0" t="0" r="1460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F67" w:rsidRPr="009171D7" w:rsidRDefault="004B500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171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支援感謝</w:t>
                            </w:r>
                            <w:r w:rsidR="00637F67" w:rsidRPr="009171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炊き出し</w:t>
                            </w:r>
                          </w:p>
                          <w:p w:rsidR="00637F67" w:rsidRPr="009171D7" w:rsidRDefault="00637F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171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日時：</w:t>
                            </w:r>
                            <w:r w:rsidR="008F265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平成</w:t>
                            </w:r>
                            <w:r w:rsidR="008F265E">
                              <w:rPr>
                                <w:sz w:val="28"/>
                                <w:szCs w:val="28"/>
                              </w:rPr>
                              <w:t>30年</w:t>
                            </w:r>
                            <w:r w:rsidRPr="009171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1月</w:t>
                            </w:r>
                            <w:r w:rsidR="00E22413" w:rsidRPr="009171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13日（土</w:t>
                            </w:r>
                            <w:r w:rsidRPr="009171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）15：00～（予定）</w:t>
                            </w:r>
                          </w:p>
                          <w:p w:rsidR="00120D7D" w:rsidRPr="009171D7" w:rsidRDefault="00637F67">
                            <w:pPr>
                              <w:rPr>
                                <w:rFonts w:asciiTheme="majorEastAsia" w:eastAsiaTheme="majorEastAsia" w:hAnsiTheme="majorEastAsia" w:cs="ＭＳ ゴシック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171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場所：</w:t>
                            </w:r>
                            <w:r w:rsidRPr="009171D7">
                              <w:rPr>
                                <w:rFonts w:asciiTheme="majorEastAsia" w:eastAsiaTheme="majorEastAsia" w:hAnsiTheme="majorEastAsia" w:cs="ＭＳ ゴシック" w:hint="eastAsia"/>
                                <w:kern w:val="0"/>
                                <w:sz w:val="28"/>
                                <w:szCs w:val="28"/>
                              </w:rPr>
                              <w:t>福岡県</w:t>
                            </w:r>
                            <w:r w:rsidRPr="009171D7">
                              <w:rPr>
                                <w:rFonts w:asciiTheme="majorEastAsia" w:eastAsiaTheme="majorEastAsia" w:hAnsiTheme="majorEastAsia" w:cs="ＭＳ ゴシック"/>
                                <w:kern w:val="0"/>
                                <w:sz w:val="28"/>
                                <w:szCs w:val="28"/>
                              </w:rPr>
                              <w:t>朝倉市宮野2147‐</w:t>
                            </w:r>
                            <w:r w:rsidRPr="009171D7">
                              <w:rPr>
                                <w:rFonts w:asciiTheme="majorEastAsia" w:eastAsiaTheme="majorEastAsia" w:hAnsiTheme="majorEastAsia" w:cs="ＭＳ ゴシック" w:hint="eastAsia"/>
                                <w:kern w:val="0"/>
                                <w:sz w:val="28"/>
                                <w:szCs w:val="28"/>
                              </w:rPr>
                              <w:t>1</w:t>
                            </w:r>
                            <w:r w:rsidRPr="009171D7">
                              <w:rPr>
                                <w:rFonts w:asciiTheme="majorEastAsia" w:eastAsiaTheme="majorEastAsia" w:hAnsiTheme="majorEastAsia" w:cs="ＭＳ ゴシック"/>
                                <w:kern w:val="0"/>
                                <w:sz w:val="28"/>
                                <w:szCs w:val="28"/>
                              </w:rPr>
                              <w:t>（</w:t>
                            </w:r>
                            <w:r w:rsidRPr="009171D7">
                              <w:rPr>
                                <w:rFonts w:asciiTheme="majorEastAsia" w:eastAsiaTheme="majorEastAsia" w:hAnsiTheme="majorEastAsia" w:cs="ＭＳ ゴシック" w:hint="eastAsia"/>
                                <w:kern w:val="0"/>
                                <w:sz w:val="28"/>
                                <w:szCs w:val="28"/>
                              </w:rPr>
                              <w:t>JA筑前あさくら</w:t>
                            </w:r>
                            <w:r w:rsidRPr="009171D7">
                              <w:rPr>
                                <w:rFonts w:asciiTheme="majorEastAsia" w:eastAsiaTheme="majorEastAsia" w:hAnsiTheme="majorEastAsia" w:cs="ＭＳ ゴシック"/>
                                <w:kern w:val="0"/>
                                <w:sz w:val="28"/>
                                <w:szCs w:val="28"/>
                              </w:rPr>
                              <w:t>柿選果場</w:t>
                            </w:r>
                            <w:r w:rsidRPr="009171D7">
                              <w:rPr>
                                <w:rFonts w:asciiTheme="majorEastAsia" w:eastAsiaTheme="majorEastAsia" w:hAnsiTheme="majorEastAsia" w:cs="ＭＳ ゴシック" w:hint="eastAsia"/>
                                <w:kern w:val="0"/>
                                <w:sz w:val="28"/>
                                <w:szCs w:val="28"/>
                              </w:rPr>
                              <w:t>内）</w:t>
                            </w:r>
                          </w:p>
                          <w:p w:rsidR="00637F67" w:rsidRPr="009171D7" w:rsidRDefault="00120D7D">
                            <w:pPr>
                              <w:rPr>
                                <w:rFonts w:asciiTheme="majorEastAsia" w:eastAsiaTheme="majorEastAsia" w:hAnsiTheme="majorEastAsia" w:cs="ＭＳ ゴシック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171D7">
                              <w:rPr>
                                <w:rFonts w:asciiTheme="majorEastAsia" w:eastAsiaTheme="majorEastAsia" w:hAnsiTheme="majorEastAsia" w:cs="ＭＳ ゴシック" w:hint="eastAsia"/>
                                <w:kern w:val="0"/>
                                <w:sz w:val="28"/>
                                <w:szCs w:val="28"/>
                              </w:rPr>
                              <w:t>炊き出し準備：</w:t>
                            </w:r>
                            <w:r w:rsidR="004B500B" w:rsidRPr="009171D7">
                              <w:rPr>
                                <w:rFonts w:asciiTheme="majorEastAsia" w:eastAsiaTheme="majorEastAsia" w:hAnsiTheme="majorEastAsia" w:cs="ＭＳ ゴシック" w:hint="eastAsia"/>
                                <w:kern w:val="0"/>
                                <w:sz w:val="28"/>
                                <w:szCs w:val="28"/>
                              </w:rPr>
                              <w:t>ＪＡ筑前あさくら女性部</w:t>
                            </w:r>
                          </w:p>
                          <w:p w:rsidR="00120D7D" w:rsidRDefault="00120D7D">
                            <w:pPr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120D7D" w:rsidRPr="00637F67" w:rsidRDefault="00120D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37F67" w:rsidRPr="00637F67" w:rsidRDefault="00637F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37F67" w:rsidRPr="00637F67" w:rsidRDefault="00637F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9D3F6" id="テキスト ボックス 2" o:spid="_x0000_s1027" type="#_x0000_t202" style="position:absolute;margin-left:5.35pt;margin-top:.55pt;width:468.35pt;height:83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">
                <v:textbox>
                  <w:txbxContent>
                    <w:p w:rsidR="00637F67" w:rsidRPr="009171D7" w:rsidRDefault="004B500B">
                      <w:pPr>
                        <w:rPr>
                          <w:sz w:val="28"/>
                          <w:szCs w:val="28"/>
                        </w:rPr>
                      </w:pPr>
                      <w:r w:rsidRPr="009171D7">
                        <w:rPr>
                          <w:rFonts w:hint="eastAsia"/>
                          <w:sz w:val="28"/>
                          <w:szCs w:val="28"/>
                        </w:rPr>
                        <w:t>支援感謝</w:t>
                      </w:r>
                      <w:r w:rsidR="00637F67" w:rsidRPr="009171D7">
                        <w:rPr>
                          <w:rFonts w:hint="eastAsia"/>
                          <w:sz w:val="28"/>
                          <w:szCs w:val="28"/>
                        </w:rPr>
                        <w:t>炊き出し</w:t>
                      </w:r>
                    </w:p>
                    <w:p w:rsidR="00637F67" w:rsidRPr="009171D7" w:rsidRDefault="00637F67">
                      <w:pPr>
                        <w:rPr>
                          <w:sz w:val="28"/>
                          <w:szCs w:val="28"/>
                        </w:rPr>
                      </w:pPr>
                      <w:r w:rsidRPr="009171D7">
                        <w:rPr>
                          <w:rFonts w:hint="eastAsia"/>
                          <w:sz w:val="28"/>
                          <w:szCs w:val="28"/>
                        </w:rPr>
                        <w:t>日時：</w:t>
                      </w:r>
                      <w:r w:rsidR="008F265E">
                        <w:rPr>
                          <w:rFonts w:hint="eastAsia"/>
                          <w:sz w:val="28"/>
                          <w:szCs w:val="28"/>
                        </w:rPr>
                        <w:t>平成</w:t>
                      </w:r>
                      <w:r w:rsidR="008F265E">
                        <w:rPr>
                          <w:sz w:val="28"/>
                          <w:szCs w:val="28"/>
                        </w:rPr>
                        <w:t>30年</w:t>
                      </w:r>
                      <w:r w:rsidRPr="009171D7">
                        <w:rPr>
                          <w:rFonts w:hint="eastAsia"/>
                          <w:sz w:val="28"/>
                          <w:szCs w:val="28"/>
                        </w:rPr>
                        <w:t>1月</w:t>
                      </w:r>
                      <w:r w:rsidR="00E22413" w:rsidRPr="009171D7">
                        <w:rPr>
                          <w:rFonts w:hint="eastAsia"/>
                          <w:sz w:val="28"/>
                          <w:szCs w:val="28"/>
                        </w:rPr>
                        <w:t>13日（土</w:t>
                      </w:r>
                      <w:r w:rsidRPr="009171D7">
                        <w:rPr>
                          <w:rFonts w:hint="eastAsia"/>
                          <w:sz w:val="28"/>
                          <w:szCs w:val="28"/>
                        </w:rPr>
                        <w:t>）15：00～（予定）</w:t>
                      </w:r>
                    </w:p>
                    <w:p w:rsidR="00120D7D" w:rsidRPr="009171D7" w:rsidRDefault="00637F67">
                      <w:pPr>
                        <w:rPr>
                          <w:rFonts w:asciiTheme="majorEastAsia" w:eastAsiaTheme="majorEastAsia" w:hAnsiTheme="majorEastAsia" w:cs="ＭＳ ゴシック"/>
                          <w:kern w:val="0"/>
                          <w:sz w:val="28"/>
                          <w:szCs w:val="28"/>
                        </w:rPr>
                      </w:pPr>
                      <w:r w:rsidRPr="009171D7">
                        <w:rPr>
                          <w:rFonts w:hint="eastAsia"/>
                          <w:sz w:val="28"/>
                          <w:szCs w:val="28"/>
                        </w:rPr>
                        <w:t>場所：</w:t>
                      </w:r>
                      <w:r w:rsidRPr="009171D7">
                        <w:rPr>
                          <w:rFonts w:asciiTheme="majorEastAsia" w:eastAsiaTheme="majorEastAsia" w:hAnsiTheme="majorEastAsia" w:cs="ＭＳ ゴシック" w:hint="eastAsia"/>
                          <w:kern w:val="0"/>
                          <w:sz w:val="28"/>
                          <w:szCs w:val="28"/>
                        </w:rPr>
                        <w:t>福岡県</w:t>
                      </w:r>
                      <w:r w:rsidRPr="009171D7">
                        <w:rPr>
                          <w:rFonts w:asciiTheme="majorEastAsia" w:eastAsiaTheme="majorEastAsia" w:hAnsiTheme="majorEastAsia" w:cs="ＭＳ ゴシック"/>
                          <w:kern w:val="0"/>
                          <w:sz w:val="28"/>
                          <w:szCs w:val="28"/>
                        </w:rPr>
                        <w:t>朝倉市宮野2147‐</w:t>
                      </w:r>
                      <w:r w:rsidRPr="009171D7">
                        <w:rPr>
                          <w:rFonts w:asciiTheme="majorEastAsia" w:eastAsiaTheme="majorEastAsia" w:hAnsiTheme="majorEastAsia" w:cs="ＭＳ ゴシック" w:hint="eastAsia"/>
                          <w:kern w:val="0"/>
                          <w:sz w:val="28"/>
                          <w:szCs w:val="28"/>
                        </w:rPr>
                        <w:t>1</w:t>
                      </w:r>
                      <w:r w:rsidRPr="009171D7">
                        <w:rPr>
                          <w:rFonts w:asciiTheme="majorEastAsia" w:eastAsiaTheme="majorEastAsia" w:hAnsiTheme="majorEastAsia" w:cs="ＭＳ ゴシック"/>
                          <w:kern w:val="0"/>
                          <w:sz w:val="28"/>
                          <w:szCs w:val="28"/>
                        </w:rPr>
                        <w:t>（</w:t>
                      </w:r>
                      <w:r w:rsidRPr="009171D7">
                        <w:rPr>
                          <w:rFonts w:asciiTheme="majorEastAsia" w:eastAsiaTheme="majorEastAsia" w:hAnsiTheme="majorEastAsia" w:cs="ＭＳ ゴシック" w:hint="eastAsia"/>
                          <w:kern w:val="0"/>
                          <w:sz w:val="28"/>
                          <w:szCs w:val="28"/>
                        </w:rPr>
                        <w:t>JA筑前あさくら</w:t>
                      </w:r>
                      <w:r w:rsidRPr="009171D7">
                        <w:rPr>
                          <w:rFonts w:asciiTheme="majorEastAsia" w:eastAsiaTheme="majorEastAsia" w:hAnsiTheme="majorEastAsia" w:cs="ＭＳ ゴシック"/>
                          <w:kern w:val="0"/>
                          <w:sz w:val="28"/>
                          <w:szCs w:val="28"/>
                        </w:rPr>
                        <w:t>柿選果場</w:t>
                      </w:r>
                      <w:r w:rsidRPr="009171D7">
                        <w:rPr>
                          <w:rFonts w:asciiTheme="majorEastAsia" w:eastAsiaTheme="majorEastAsia" w:hAnsiTheme="majorEastAsia" w:cs="ＭＳ ゴシック" w:hint="eastAsia"/>
                          <w:kern w:val="0"/>
                          <w:sz w:val="28"/>
                          <w:szCs w:val="28"/>
                        </w:rPr>
                        <w:t>内）</w:t>
                      </w:r>
                    </w:p>
                    <w:p w:rsidR="00637F67" w:rsidRPr="009171D7" w:rsidRDefault="00120D7D">
                      <w:pPr>
                        <w:rPr>
                          <w:rFonts w:asciiTheme="majorEastAsia" w:eastAsiaTheme="majorEastAsia" w:hAnsiTheme="majorEastAsia" w:cs="ＭＳ ゴシック"/>
                          <w:kern w:val="0"/>
                          <w:sz w:val="28"/>
                          <w:szCs w:val="28"/>
                        </w:rPr>
                      </w:pPr>
                      <w:r w:rsidRPr="009171D7">
                        <w:rPr>
                          <w:rFonts w:asciiTheme="majorEastAsia" w:eastAsiaTheme="majorEastAsia" w:hAnsiTheme="majorEastAsia" w:cs="ＭＳ ゴシック" w:hint="eastAsia"/>
                          <w:kern w:val="0"/>
                          <w:sz w:val="28"/>
                          <w:szCs w:val="28"/>
                        </w:rPr>
                        <w:t>炊き出し準備：</w:t>
                      </w:r>
                      <w:r w:rsidR="004B500B" w:rsidRPr="009171D7">
                        <w:rPr>
                          <w:rFonts w:asciiTheme="majorEastAsia" w:eastAsiaTheme="majorEastAsia" w:hAnsiTheme="majorEastAsia" w:cs="ＭＳ ゴシック" w:hint="eastAsia"/>
                          <w:kern w:val="0"/>
                          <w:sz w:val="28"/>
                          <w:szCs w:val="28"/>
                        </w:rPr>
                        <w:t>ＪＡ筑前あさくら女性部</w:t>
                      </w:r>
                    </w:p>
                    <w:p w:rsidR="00120D7D" w:rsidRDefault="00120D7D">
                      <w:pPr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8"/>
                          <w:szCs w:val="28"/>
                        </w:rPr>
                      </w:pPr>
                    </w:p>
                    <w:p w:rsidR="00120D7D" w:rsidRPr="00637F67" w:rsidRDefault="00120D7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37F67" w:rsidRPr="00637F67" w:rsidRDefault="00637F6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37F67" w:rsidRPr="00637F67" w:rsidRDefault="00637F6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500B" w:rsidRDefault="004B500B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4B500B" w:rsidRDefault="004B500B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4B500B" w:rsidRDefault="004B500B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4B500B" w:rsidRDefault="004B500B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2925E4" w:rsidRPr="00065543" w:rsidRDefault="002925E4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2925E4" w:rsidRPr="00065543" w:rsidRDefault="0053503D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  <w:r w:rsidRPr="00065543">
        <w:rPr>
          <w:rFonts w:asciiTheme="majorEastAsia" w:eastAsiaTheme="majorEastAsia" w:hAnsiTheme="majorEastAsia" w:cs="ＭＳ ゴシック" w:hint="eastAsia"/>
          <w:b w:val="0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C213F" wp14:editId="08D46B78">
                <wp:simplePos x="0" y="0"/>
                <wp:positionH relativeFrom="margin">
                  <wp:posOffset>90805</wp:posOffset>
                </wp:positionH>
                <wp:positionV relativeFrom="paragraph">
                  <wp:posOffset>6350</wp:posOffset>
                </wp:positionV>
                <wp:extent cx="5924550" cy="2047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55D" w:rsidRPr="00A90984" w:rsidRDefault="002925E4" w:rsidP="002925E4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A90984">
                              <w:rPr>
                                <w:rFonts w:asciiTheme="majorEastAsia" w:eastAsiaTheme="majorEastAsia" w:hAnsiTheme="majorEastAsia" w:cs="ＭＳ ゴシック" w:hint="eastAsia"/>
                                <w:kern w:val="0"/>
                                <w:sz w:val="22"/>
                                <w:szCs w:val="22"/>
                              </w:rPr>
                              <w:t>◆</w:t>
                            </w:r>
                            <w:r w:rsidR="0062357A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内容</w:t>
                            </w:r>
                            <w:r w:rsidRPr="00A372C2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に関するお問合せ</w:t>
                            </w:r>
                            <w:r w:rsidRPr="00A90984">
                              <w:rPr>
                                <w:rFonts w:asciiTheme="majorEastAsia" w:eastAsiaTheme="majorEastAsia" w:hAnsiTheme="majorEastAsia" w:cs="ＭＳ ゴシック" w:hint="eastAsia"/>
                                <w:kern w:val="0"/>
                                <w:sz w:val="22"/>
                                <w:szCs w:val="22"/>
                              </w:rPr>
                              <w:t>◆</w:t>
                            </w:r>
                          </w:p>
                          <w:p w:rsidR="00065543" w:rsidRDefault="00921FAB" w:rsidP="008F265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exact"/>
                              <w:ind w:firstLineChars="50" w:firstLine="11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kern w:val="0"/>
                                <w:sz w:val="22"/>
                                <w:szCs w:val="22"/>
                              </w:rPr>
                              <w:t>JA筑前</w:t>
                            </w:r>
                            <w:r w:rsidR="00065543" w:rsidRPr="00A372C2">
                              <w:rPr>
                                <w:rFonts w:asciiTheme="majorEastAsia" w:eastAsiaTheme="majorEastAsia" w:hAnsiTheme="majorEastAsia" w:cs="ＭＳ ゴシック" w:hint="eastAsia"/>
                                <w:kern w:val="0"/>
                                <w:sz w:val="22"/>
                                <w:szCs w:val="22"/>
                              </w:rPr>
                              <w:t>あさくら</w:t>
                            </w:r>
                            <w:r w:rsidR="00065543" w:rsidRPr="00A372C2">
                              <w:rPr>
                                <w:rFonts w:asciiTheme="majorEastAsia" w:eastAsiaTheme="majorEastAsia" w:hAnsiTheme="majorEastAsia" w:cs="ＭＳ ゴシック"/>
                                <w:kern w:val="0"/>
                                <w:sz w:val="22"/>
                                <w:szCs w:val="22"/>
                              </w:rPr>
                              <w:t>農業</w:t>
                            </w:r>
                            <w:r w:rsidR="00065543" w:rsidRPr="00A372C2">
                              <w:rPr>
                                <w:rFonts w:asciiTheme="majorEastAsia" w:eastAsiaTheme="majorEastAsia" w:hAnsiTheme="majorEastAsia" w:cs="ＭＳ ゴシック" w:hint="eastAsia"/>
                                <w:kern w:val="0"/>
                                <w:sz w:val="22"/>
                                <w:szCs w:val="22"/>
                              </w:rPr>
                              <w:t>ボランティアセンター</w:t>
                            </w:r>
                          </w:p>
                          <w:p w:rsidR="008954B5" w:rsidRPr="00C77CB5" w:rsidRDefault="008954B5" w:rsidP="008F265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exact"/>
                              <w:ind w:firstLineChars="50" w:firstLine="11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年内事務局開設　</w:t>
                            </w:r>
                            <w:r w:rsidR="008F265E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平成</w:t>
                            </w:r>
                            <w:r w:rsidR="008F265E">
                              <w:rPr>
                                <w:rFonts w:asciiTheme="majorEastAsia" w:eastAsiaTheme="majorEastAsia" w:hAnsiTheme="majorEastAsia" w:cs="ＭＳ ゴシック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29年</w:t>
                            </w:r>
                            <w:r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12月2</w:t>
                            </w:r>
                            <w:r w:rsidR="0053503D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9</w:t>
                            </w:r>
                            <w:r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  <w:r w:rsidR="006D17FC"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="0053503D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金</w:t>
                            </w:r>
                            <w:r w:rsidR="006D17FC"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）まで　</w:t>
                            </w:r>
                            <w:r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年始</w:t>
                            </w:r>
                            <w:r w:rsidR="008F265E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 xml:space="preserve"> 平成</w:t>
                            </w:r>
                            <w:r w:rsidR="008F265E">
                              <w:rPr>
                                <w:rFonts w:asciiTheme="majorEastAsia" w:eastAsiaTheme="majorEastAsia" w:hAnsiTheme="majorEastAsia" w:cs="ＭＳ ゴシック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30年</w:t>
                            </w:r>
                            <w:r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1月10日（</w:t>
                            </w:r>
                            <w:r w:rsidR="006D17FC"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水</w:t>
                            </w:r>
                            <w:r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  <w:r w:rsidR="006D17FC"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から</w:t>
                            </w:r>
                          </w:p>
                          <w:p w:rsidR="002925E4" w:rsidRDefault="002925E4" w:rsidP="008F265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exact"/>
                              <w:ind w:firstLineChars="50" w:firstLine="11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住所：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福岡県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朝倉市宮野2147‐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1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JA</w:t>
                            </w:r>
                            <w:r w:rsidR="00E216E3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筑前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あさくら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柿選果場</w:t>
                            </w:r>
                            <w:r w:rsidR="00921FAB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内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53503D" w:rsidRDefault="002925E4" w:rsidP="008F265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exact"/>
                              <w:ind w:firstLineChars="50" w:firstLine="11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電話</w:t>
                            </w:r>
                            <w:r w:rsidR="006D17FC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・F</w:t>
                            </w:r>
                            <w:r w:rsidR="006D17FC"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AX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  <w:r w:rsidR="009070CF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0946-23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-8601</w:t>
                            </w:r>
                            <w:r w:rsidR="00921FAB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3503D" w:rsidRDefault="0053503D" w:rsidP="008F265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exact"/>
                              <w:ind w:firstLineChars="50" w:firstLine="11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携帯　　 ）0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90-2507-7704</w:t>
                            </w:r>
                          </w:p>
                          <w:p w:rsidR="006D17FC" w:rsidRDefault="00DD4476" w:rsidP="008F265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exact"/>
                              <w:ind w:firstLineChars="50" w:firstLine="110"/>
                              <w:jc w:val="left"/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※１０：００～</w:t>
                            </w:r>
                            <w:r w:rsidR="00D4291F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１５</w:t>
                            </w:r>
                            <w:r w:rsidR="002925E4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：００まで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毎週</w:t>
                            </w:r>
                            <w:r w:rsidR="00D769FA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53029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月</w:t>
                            </w:r>
                            <w:r w:rsidR="00D769FA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・</w:t>
                            </w:r>
                            <w:r w:rsidR="000C3633"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火曜日定休</w:t>
                            </w:r>
                          </w:p>
                          <w:p w:rsidR="006D17FC" w:rsidRDefault="006D17FC" w:rsidP="006D17FC">
                            <w:pPr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 xml:space="preserve"> メール）j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a.asakura.vc@gmail.com</w:t>
                            </w:r>
                          </w:p>
                          <w:p w:rsidR="00453029" w:rsidRDefault="009070CF" w:rsidP="008F265E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活動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開始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  <w:r w:rsidR="008F265E" w:rsidRPr="008F265E">
                              <w:rPr>
                                <w:rFonts w:asciiTheme="majorEastAsia" w:eastAsiaTheme="majorEastAsia" w:hAnsiTheme="majorEastAsia" w:cs="ＭＳ ゴシック" w:hint="eastAsia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平成</w:t>
                            </w:r>
                            <w:r w:rsidR="008F265E" w:rsidRPr="008F265E">
                              <w:rPr>
                                <w:rFonts w:asciiTheme="majorEastAsia" w:eastAsiaTheme="majorEastAsia" w:hAnsiTheme="majorEastAsia" w:cs="ＭＳ ゴシック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30年</w:t>
                            </w:r>
                            <w:r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1</w:t>
                            </w:r>
                            <w:r w:rsidRPr="00C77CB5">
                              <w:rPr>
                                <w:rFonts w:asciiTheme="majorEastAsia" w:eastAsiaTheme="majorEastAsia" w:hAnsiTheme="majorEastAsia" w:cs="ＭＳ ゴシック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月</w:t>
                            </w:r>
                            <w:r w:rsidR="00E22413"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13</w:t>
                            </w:r>
                            <w:r w:rsidRPr="00C77CB5">
                              <w:rPr>
                                <w:rFonts w:asciiTheme="majorEastAsia" w:eastAsiaTheme="majorEastAsia" w:hAnsiTheme="majorEastAsia" w:cs="ＭＳ ゴシック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日（</w:t>
                            </w:r>
                            <w:r w:rsidR="00E22413"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土</w:t>
                            </w:r>
                            <w:r w:rsidR="00EA1EB6"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曜日</w:t>
                            </w:r>
                            <w:r w:rsidRPr="00C77CB5">
                              <w:rPr>
                                <w:rFonts w:asciiTheme="majorEastAsia" w:eastAsiaTheme="majorEastAsia" w:hAnsiTheme="majorEastAsia" w:cs="ＭＳ ゴシック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  <w:r w:rsidR="00453029"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>再開</w:t>
                            </w:r>
                            <w:r w:rsidR="00637F67" w:rsidRPr="00C77CB5">
                              <w:rPr>
                                <w:rFonts w:asciiTheme="majorEastAsia" w:eastAsiaTheme="majorEastAsia" w:hAnsiTheme="majorEastAsia" w:cs="ＭＳ ゴシック" w:hint="eastAsia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37F67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D769FA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毎週　金・土・日</w:t>
                            </w:r>
                            <w:r w:rsidR="00EA1EB6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曜日</w:t>
                            </w:r>
                            <w:r w:rsidR="00453029">
                              <w:rPr>
                                <w:rFonts w:asciiTheme="majorEastAsia" w:eastAsiaTheme="majorEastAsia" w:hAnsiTheme="majorEastAsia" w:cs="ＭＳ ゴシック" w:hint="eastAsia"/>
                                <w:b w:val="0"/>
                                <w:kern w:val="0"/>
                                <w:sz w:val="22"/>
                                <w:szCs w:val="22"/>
                              </w:rPr>
                              <w:t>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C213F" id="テキスト ボックス 1" o:spid="_x0000_s1028" type="#_x0000_t202" style="position:absolute;margin-left:7.15pt;margin-top:.5pt;width:466.5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" fillcolor="white [3201]" strokeweight="1.5pt">
                <v:textbox inset=",0,,0">
                  <w:txbxContent>
                    <w:p w:rsidR="00AB355D" w:rsidRPr="00A90984" w:rsidRDefault="002925E4" w:rsidP="002925E4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exact"/>
                        <w:jc w:val="left"/>
                        <w:rPr>
                          <w:rFonts w:asciiTheme="majorEastAsia" w:eastAsiaTheme="majorEastAsia" w:hAnsiTheme="majorEastAsia" w:cs="ＭＳ ゴシック"/>
                          <w:kern w:val="0"/>
                          <w:sz w:val="22"/>
                          <w:szCs w:val="22"/>
                        </w:rPr>
                      </w:pPr>
                      <w:r w:rsidRPr="00A90984">
                        <w:rPr>
                          <w:rFonts w:asciiTheme="majorEastAsia" w:eastAsiaTheme="majorEastAsia" w:hAnsiTheme="majorEastAsia" w:cs="ＭＳ ゴシック" w:hint="eastAsia"/>
                          <w:kern w:val="0"/>
                          <w:sz w:val="22"/>
                          <w:szCs w:val="22"/>
                        </w:rPr>
                        <w:t>◆</w:t>
                      </w:r>
                      <w:r w:rsidR="0062357A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内容</w:t>
                      </w:r>
                      <w:r w:rsidRPr="00A372C2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に関するお問合せ</w:t>
                      </w:r>
                      <w:r w:rsidRPr="00A90984">
                        <w:rPr>
                          <w:rFonts w:asciiTheme="majorEastAsia" w:eastAsiaTheme="majorEastAsia" w:hAnsiTheme="majorEastAsia" w:cs="ＭＳ ゴシック" w:hint="eastAsia"/>
                          <w:kern w:val="0"/>
                          <w:sz w:val="22"/>
                          <w:szCs w:val="22"/>
                        </w:rPr>
                        <w:t>◆</w:t>
                      </w:r>
                    </w:p>
                    <w:p w:rsidR="00065543" w:rsidRDefault="00921FAB" w:rsidP="008F265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exact"/>
                        <w:ind w:firstLineChars="50" w:firstLine="110"/>
                        <w:jc w:val="left"/>
                        <w:rPr>
                          <w:rFonts w:asciiTheme="majorEastAsia" w:eastAsiaTheme="majorEastAsia" w:hAnsiTheme="majorEastAsia" w:cs="ＭＳ ゴシック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kern w:val="0"/>
                          <w:sz w:val="22"/>
                          <w:szCs w:val="22"/>
                        </w:rPr>
                        <w:t>JA筑前</w:t>
                      </w:r>
                      <w:r w:rsidR="00065543" w:rsidRPr="00A372C2">
                        <w:rPr>
                          <w:rFonts w:asciiTheme="majorEastAsia" w:eastAsiaTheme="majorEastAsia" w:hAnsiTheme="majorEastAsia" w:cs="ＭＳ ゴシック" w:hint="eastAsia"/>
                          <w:kern w:val="0"/>
                          <w:sz w:val="22"/>
                          <w:szCs w:val="22"/>
                        </w:rPr>
                        <w:t>あさくら</w:t>
                      </w:r>
                      <w:r w:rsidR="00065543" w:rsidRPr="00A372C2">
                        <w:rPr>
                          <w:rFonts w:asciiTheme="majorEastAsia" w:eastAsiaTheme="majorEastAsia" w:hAnsiTheme="majorEastAsia" w:cs="ＭＳ ゴシック"/>
                          <w:kern w:val="0"/>
                          <w:sz w:val="22"/>
                          <w:szCs w:val="22"/>
                        </w:rPr>
                        <w:t>農業</w:t>
                      </w:r>
                      <w:r w:rsidR="00065543" w:rsidRPr="00A372C2">
                        <w:rPr>
                          <w:rFonts w:asciiTheme="majorEastAsia" w:eastAsiaTheme="majorEastAsia" w:hAnsiTheme="majorEastAsia" w:cs="ＭＳ ゴシック" w:hint="eastAsia"/>
                          <w:kern w:val="0"/>
                          <w:sz w:val="22"/>
                          <w:szCs w:val="22"/>
                        </w:rPr>
                        <w:t>ボランティアセンター</w:t>
                      </w:r>
                    </w:p>
                    <w:p w:rsidR="008954B5" w:rsidRPr="00C77CB5" w:rsidRDefault="008954B5" w:rsidP="008F265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exact"/>
                        <w:ind w:firstLineChars="50" w:firstLine="110"/>
                        <w:jc w:val="left"/>
                        <w:rPr>
                          <w:rFonts w:asciiTheme="majorEastAsia" w:eastAsiaTheme="majorEastAsia" w:hAnsiTheme="majorEastAsia" w:cs="ＭＳ ゴシック"/>
                          <w:color w:val="000000" w:themeColor="text1"/>
                          <w:kern w:val="0"/>
                          <w:sz w:val="22"/>
                          <w:szCs w:val="22"/>
                        </w:rPr>
                      </w:pPr>
                      <w:r w:rsidRPr="00C77CB5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年内事務局開設　</w:t>
                      </w:r>
                      <w:r w:rsidR="008F265E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平成</w:t>
                      </w:r>
                      <w:r w:rsidR="008F265E">
                        <w:rPr>
                          <w:rFonts w:asciiTheme="majorEastAsia" w:eastAsiaTheme="majorEastAsia" w:hAnsiTheme="majorEastAsia" w:cs="ＭＳ ゴシック"/>
                          <w:color w:val="000000" w:themeColor="text1"/>
                          <w:kern w:val="0"/>
                          <w:sz w:val="22"/>
                          <w:szCs w:val="22"/>
                        </w:rPr>
                        <w:t>29年</w:t>
                      </w:r>
                      <w:r w:rsidRPr="00C77CB5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12月2</w:t>
                      </w:r>
                      <w:r w:rsidR="0053503D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9</w:t>
                      </w:r>
                      <w:r w:rsidRPr="00C77CB5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日</w:t>
                      </w:r>
                      <w:r w:rsidR="006D17FC" w:rsidRPr="00C77CB5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（</w:t>
                      </w:r>
                      <w:r w:rsidR="0053503D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金</w:t>
                      </w:r>
                      <w:r w:rsidR="006D17FC" w:rsidRPr="00C77CB5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）まで　</w:t>
                      </w:r>
                      <w:r w:rsidRPr="00C77CB5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年始</w:t>
                      </w:r>
                      <w:r w:rsidR="008F265E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 xml:space="preserve"> 平成</w:t>
                      </w:r>
                      <w:r w:rsidR="008F265E">
                        <w:rPr>
                          <w:rFonts w:asciiTheme="majorEastAsia" w:eastAsiaTheme="majorEastAsia" w:hAnsiTheme="majorEastAsia" w:cs="ＭＳ ゴシック"/>
                          <w:color w:val="000000" w:themeColor="text1"/>
                          <w:kern w:val="0"/>
                          <w:sz w:val="22"/>
                          <w:szCs w:val="22"/>
                        </w:rPr>
                        <w:t>30年</w:t>
                      </w:r>
                      <w:r w:rsidRPr="00C77CB5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1月10日（</w:t>
                      </w:r>
                      <w:r w:rsidR="006D17FC" w:rsidRPr="00C77CB5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水</w:t>
                      </w:r>
                      <w:r w:rsidRPr="00C77CB5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）</w:t>
                      </w:r>
                      <w:r w:rsidR="006D17FC" w:rsidRPr="00C77CB5">
                        <w:rPr>
                          <w:rFonts w:asciiTheme="majorEastAsia" w:eastAsiaTheme="majorEastAsia" w:hAnsiTheme="majorEastAsia" w:cs="ＭＳ ゴシック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から</w:t>
                      </w:r>
                    </w:p>
                    <w:p w:rsidR="002925E4" w:rsidRDefault="002925E4" w:rsidP="008F265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exact"/>
                        <w:ind w:firstLineChars="50" w:firstLine="110"/>
                        <w:jc w:val="left"/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住所：</w:t>
                      </w:r>
                      <w:r w:rsidR="000C3633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福岡県</w:t>
                      </w:r>
                      <w:r w:rsidR="000C3633"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  <w:t>朝倉市宮野2147‐</w:t>
                      </w:r>
                      <w:r w:rsidR="000C3633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1</w:t>
                      </w:r>
                      <w:r w:rsidR="000C3633"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  <w:t>（</w:t>
                      </w:r>
                      <w:r w:rsidR="000C3633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JA</w:t>
                      </w:r>
                      <w:r w:rsidR="00E216E3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筑前</w:t>
                      </w:r>
                      <w:r w:rsidR="000C3633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あさくら</w:t>
                      </w:r>
                      <w:r w:rsidR="000C3633"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  <w:t>柿選果場</w:t>
                      </w:r>
                      <w:r w:rsidR="00921FAB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内</w:t>
                      </w:r>
                      <w:r w:rsidR="000C3633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）</w:t>
                      </w:r>
                    </w:p>
                    <w:p w:rsidR="0053503D" w:rsidRDefault="002925E4" w:rsidP="008F265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exact"/>
                        <w:ind w:firstLineChars="50" w:firstLine="110"/>
                        <w:jc w:val="left"/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電話</w:t>
                      </w:r>
                      <w:r w:rsidR="006D17FC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・F</w:t>
                      </w:r>
                      <w:r w:rsidR="006D17FC"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  <w:t>AX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）</w:t>
                      </w:r>
                      <w:r w:rsidR="009070CF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0946-23</w:t>
                      </w:r>
                      <w:r w:rsidR="000C3633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-8601</w:t>
                      </w:r>
                      <w:r w:rsidR="00921FAB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3503D" w:rsidRDefault="0053503D" w:rsidP="008F265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exact"/>
                        <w:ind w:firstLineChars="50" w:firstLine="110"/>
                        <w:jc w:val="left"/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携帯　　 ）0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  <w:t>90-2507-7704</w:t>
                      </w:r>
                    </w:p>
                    <w:p w:rsidR="006D17FC" w:rsidRDefault="00DD4476" w:rsidP="008F265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exact"/>
                        <w:ind w:firstLineChars="50" w:firstLine="110"/>
                        <w:jc w:val="left"/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※１０：００～</w:t>
                      </w:r>
                      <w:r w:rsidR="00D4291F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１５</w:t>
                      </w:r>
                      <w:r w:rsidR="002925E4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：００まで</w:t>
                      </w:r>
                      <w:r w:rsidR="000C3633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0C3633"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  <w:t>毎週</w:t>
                      </w:r>
                      <w:r w:rsidR="00D769FA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453029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月</w:t>
                      </w:r>
                      <w:r w:rsidR="00D769FA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・</w:t>
                      </w:r>
                      <w:r w:rsidR="000C3633"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  <w:t>火曜日定休</w:t>
                      </w:r>
                    </w:p>
                    <w:p w:rsidR="006D17FC" w:rsidRDefault="006D17FC" w:rsidP="006D17FC">
                      <w:pPr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 xml:space="preserve"> メール）j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  <w:t>a.asakura.vc@gmail.com</w:t>
                      </w:r>
                    </w:p>
                    <w:p w:rsidR="00453029" w:rsidRDefault="009070CF" w:rsidP="008F265E">
                      <w:pPr>
                        <w:ind w:firstLineChars="50" w:firstLine="110"/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  <w:t>活動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開始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b w:val="0"/>
                          <w:kern w:val="0"/>
                          <w:sz w:val="22"/>
                          <w:szCs w:val="22"/>
                        </w:rPr>
                        <w:t>）</w:t>
                      </w:r>
                      <w:r w:rsidR="008F265E" w:rsidRPr="008F265E">
                        <w:rPr>
                          <w:rFonts w:asciiTheme="majorEastAsia" w:eastAsiaTheme="majorEastAsia" w:hAnsiTheme="majorEastAsia" w:cs="ＭＳ ゴシック" w:hint="eastAsia"/>
                          <w:color w:val="FF0000"/>
                          <w:kern w:val="0"/>
                          <w:sz w:val="22"/>
                          <w:szCs w:val="22"/>
                        </w:rPr>
                        <w:t>平成</w:t>
                      </w:r>
                      <w:r w:rsidR="008F265E" w:rsidRPr="008F265E">
                        <w:rPr>
                          <w:rFonts w:asciiTheme="majorEastAsia" w:eastAsiaTheme="majorEastAsia" w:hAnsiTheme="majorEastAsia" w:cs="ＭＳ ゴシック"/>
                          <w:color w:val="FF0000"/>
                          <w:kern w:val="0"/>
                          <w:sz w:val="22"/>
                          <w:szCs w:val="22"/>
                        </w:rPr>
                        <w:t>30年</w:t>
                      </w:r>
                      <w:r w:rsidRPr="00C77CB5">
                        <w:rPr>
                          <w:rFonts w:asciiTheme="majorEastAsia" w:eastAsiaTheme="majorEastAsia" w:hAnsiTheme="majorEastAsia" w:cs="ＭＳ ゴシック" w:hint="eastAsia"/>
                          <w:color w:val="FF0000"/>
                          <w:kern w:val="0"/>
                          <w:sz w:val="22"/>
                          <w:szCs w:val="22"/>
                        </w:rPr>
                        <w:t>1</w:t>
                      </w:r>
                      <w:r w:rsidRPr="00C77CB5">
                        <w:rPr>
                          <w:rFonts w:asciiTheme="majorEastAsia" w:eastAsiaTheme="majorEastAsia" w:hAnsiTheme="majorEastAsia" w:cs="ＭＳ ゴシック"/>
                          <w:color w:val="FF0000"/>
                          <w:kern w:val="0"/>
                          <w:sz w:val="22"/>
                          <w:szCs w:val="22"/>
                        </w:rPr>
                        <w:t>月</w:t>
                      </w:r>
                      <w:r w:rsidR="00E22413" w:rsidRPr="00C77CB5">
                        <w:rPr>
                          <w:rFonts w:asciiTheme="majorEastAsia" w:eastAsiaTheme="majorEastAsia" w:hAnsiTheme="majorEastAsia" w:cs="ＭＳ ゴシック" w:hint="eastAsia"/>
                          <w:color w:val="FF0000"/>
                          <w:kern w:val="0"/>
                          <w:sz w:val="22"/>
                          <w:szCs w:val="22"/>
                        </w:rPr>
                        <w:t>13</w:t>
                      </w:r>
                      <w:r w:rsidRPr="00C77CB5">
                        <w:rPr>
                          <w:rFonts w:asciiTheme="majorEastAsia" w:eastAsiaTheme="majorEastAsia" w:hAnsiTheme="majorEastAsia" w:cs="ＭＳ ゴシック"/>
                          <w:color w:val="FF0000"/>
                          <w:kern w:val="0"/>
                          <w:sz w:val="22"/>
                          <w:szCs w:val="22"/>
                        </w:rPr>
                        <w:t>日（</w:t>
                      </w:r>
                      <w:r w:rsidR="00E22413" w:rsidRPr="00C77CB5">
                        <w:rPr>
                          <w:rFonts w:asciiTheme="majorEastAsia" w:eastAsiaTheme="majorEastAsia" w:hAnsiTheme="majorEastAsia" w:cs="ＭＳ ゴシック" w:hint="eastAsia"/>
                          <w:color w:val="FF0000"/>
                          <w:kern w:val="0"/>
                          <w:sz w:val="22"/>
                          <w:szCs w:val="22"/>
                        </w:rPr>
                        <w:t>土</w:t>
                      </w:r>
                      <w:r w:rsidR="00EA1EB6" w:rsidRPr="00C77CB5">
                        <w:rPr>
                          <w:rFonts w:asciiTheme="majorEastAsia" w:eastAsiaTheme="majorEastAsia" w:hAnsiTheme="majorEastAsia" w:cs="ＭＳ ゴシック" w:hint="eastAsia"/>
                          <w:color w:val="FF0000"/>
                          <w:kern w:val="0"/>
                          <w:sz w:val="22"/>
                          <w:szCs w:val="22"/>
                        </w:rPr>
                        <w:t>曜日</w:t>
                      </w:r>
                      <w:r w:rsidRPr="00C77CB5">
                        <w:rPr>
                          <w:rFonts w:asciiTheme="majorEastAsia" w:eastAsiaTheme="majorEastAsia" w:hAnsiTheme="majorEastAsia" w:cs="ＭＳ ゴシック"/>
                          <w:color w:val="FF0000"/>
                          <w:kern w:val="0"/>
                          <w:sz w:val="22"/>
                          <w:szCs w:val="22"/>
                        </w:rPr>
                        <w:t>）</w:t>
                      </w:r>
                      <w:r w:rsidR="00453029" w:rsidRPr="00C77CB5">
                        <w:rPr>
                          <w:rFonts w:asciiTheme="majorEastAsia" w:eastAsiaTheme="majorEastAsia" w:hAnsiTheme="majorEastAsia" w:cs="ＭＳ ゴシック" w:hint="eastAsia"/>
                          <w:color w:val="FF0000"/>
                          <w:kern w:val="0"/>
                          <w:sz w:val="22"/>
                          <w:szCs w:val="22"/>
                        </w:rPr>
                        <w:t>再開</w:t>
                      </w:r>
                      <w:r w:rsidR="00637F67" w:rsidRPr="00C77CB5">
                        <w:rPr>
                          <w:rFonts w:asciiTheme="majorEastAsia" w:eastAsiaTheme="majorEastAsia" w:hAnsiTheme="majorEastAsia" w:cs="ＭＳ ゴシック" w:hint="eastAsia"/>
                          <w:color w:val="FF0000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637F67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 xml:space="preserve">　　　　</w:t>
                      </w:r>
                      <w:r w:rsidR="00D769FA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毎週　金・土・日</w:t>
                      </w:r>
                      <w:r w:rsidR="00EA1EB6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曜日</w:t>
                      </w:r>
                      <w:r w:rsidR="00453029">
                        <w:rPr>
                          <w:rFonts w:asciiTheme="majorEastAsia" w:eastAsiaTheme="majorEastAsia" w:hAnsiTheme="majorEastAsia" w:cs="ＭＳ ゴシック" w:hint="eastAsia"/>
                          <w:b w:val="0"/>
                          <w:kern w:val="0"/>
                          <w:sz w:val="22"/>
                          <w:szCs w:val="22"/>
                        </w:rPr>
                        <w:t>活動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25E4" w:rsidRPr="00065543" w:rsidRDefault="002925E4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2925E4" w:rsidRPr="00065543" w:rsidRDefault="002925E4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2925E4" w:rsidRPr="00065543" w:rsidRDefault="002925E4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2925E4" w:rsidRPr="00065543" w:rsidRDefault="002925E4" w:rsidP="007D38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B0024C" w:rsidRDefault="00B0024C" w:rsidP="004232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left"/>
        <w:rPr>
          <w:rFonts w:asciiTheme="majorEastAsia" w:eastAsiaTheme="majorEastAsia" w:hAnsiTheme="majorEastAsia" w:cs="ＭＳ ゴシック"/>
          <w:b w:val="0"/>
          <w:kern w:val="0"/>
          <w:sz w:val="18"/>
          <w:szCs w:val="18"/>
        </w:rPr>
      </w:pPr>
    </w:p>
    <w:p w:rsidR="00EA1EB6" w:rsidRDefault="00EA1EB6" w:rsidP="00EA1E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</w:p>
    <w:p w:rsidR="00EA1EB6" w:rsidRDefault="00EA1EB6" w:rsidP="00EA1E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</w:p>
    <w:p w:rsidR="00EA1EB6" w:rsidRDefault="00EA1EB6" w:rsidP="00EA1E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</w:p>
    <w:p w:rsidR="00EA1EB6" w:rsidRDefault="00EA1EB6" w:rsidP="00EA1E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</w:p>
    <w:p w:rsidR="0053503D" w:rsidRDefault="0053503D" w:rsidP="00EA1E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</w:p>
    <w:p w:rsidR="0053503D" w:rsidRPr="00EA1EB6" w:rsidRDefault="00EA1EB6" w:rsidP="00EA1E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jc w:val="left"/>
        <w:rPr>
          <w:rFonts w:asciiTheme="majorEastAsia" w:eastAsiaTheme="majorEastAsia" w:hAnsiTheme="majorEastAsia" w:cs="ＭＳ ゴシック"/>
          <w:kern w:val="0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ボラ</w:t>
      </w:r>
      <w:r w:rsidR="009070CF" w:rsidRPr="00E9464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ンティアの方々の力を借り</w:t>
      </w:r>
      <w:r w:rsidR="009070CF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て、</w:t>
      </w:r>
      <w:r w:rsidR="00D769FA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今後も農家の皆様</w:t>
      </w:r>
      <w:r w:rsidR="009070CF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を</w:t>
      </w:r>
      <w:r w:rsidR="00D769FA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支援</w:t>
      </w:r>
      <w:r w:rsidR="009070CF" w:rsidRPr="00E94644">
        <w:rPr>
          <w:rFonts w:asciiTheme="majorEastAsia" w:eastAsiaTheme="majorEastAsia" w:hAnsiTheme="majorEastAsia" w:cs="ＭＳ ゴシック" w:hint="eastAsia"/>
          <w:kern w:val="0"/>
          <w:sz w:val="21"/>
          <w:szCs w:val="21"/>
        </w:rPr>
        <w:t>していきます。</w:t>
      </w:r>
    </w:p>
    <w:p w:rsidR="005731F6" w:rsidRPr="00065543" w:rsidRDefault="00A267FC" w:rsidP="0006472B">
      <w:pPr>
        <w:spacing w:line="300" w:lineRule="exact"/>
        <w:ind w:leftChars="100" w:left="361" w:firstLineChars="100" w:firstLine="181"/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065543">
        <w:rPr>
          <w:rFonts w:asciiTheme="majorEastAsia" w:eastAsiaTheme="majorEastAsia" w:hAnsiTheme="majorEastAsia" w:hint="eastAsia"/>
          <w:bCs/>
          <w:sz w:val="18"/>
          <w:szCs w:val="18"/>
        </w:rPr>
        <w:t>【</w:t>
      </w:r>
      <w:r w:rsidR="001510C8">
        <w:rPr>
          <w:rFonts w:asciiTheme="majorEastAsia" w:eastAsiaTheme="majorEastAsia" w:hAnsiTheme="majorEastAsia" w:hint="eastAsia"/>
          <w:bCs/>
          <w:sz w:val="18"/>
          <w:szCs w:val="18"/>
        </w:rPr>
        <w:t>設置主体</w:t>
      </w:r>
      <w:r w:rsidRPr="00065543">
        <w:rPr>
          <w:rFonts w:asciiTheme="majorEastAsia" w:eastAsiaTheme="majorEastAsia" w:hAnsiTheme="majorEastAsia" w:hint="eastAsia"/>
          <w:bCs/>
          <w:sz w:val="18"/>
          <w:szCs w:val="18"/>
        </w:rPr>
        <w:t>】</w:t>
      </w:r>
      <w:r w:rsidR="001510C8">
        <w:rPr>
          <w:rFonts w:asciiTheme="majorEastAsia" w:eastAsiaTheme="majorEastAsia" w:hAnsiTheme="majorEastAsia" w:hint="eastAsia"/>
          <w:bCs/>
          <w:sz w:val="18"/>
          <w:szCs w:val="18"/>
        </w:rPr>
        <w:t xml:space="preserve">　　　　　　　　　　　　　　　</w:t>
      </w:r>
      <w:r w:rsidR="0006472B">
        <w:rPr>
          <w:rFonts w:asciiTheme="majorEastAsia" w:eastAsiaTheme="majorEastAsia" w:hAnsiTheme="majorEastAsia" w:hint="eastAsia"/>
          <w:bCs/>
          <w:sz w:val="18"/>
          <w:szCs w:val="18"/>
        </w:rPr>
        <w:t xml:space="preserve"> </w:t>
      </w:r>
      <w:r w:rsidR="001510C8">
        <w:rPr>
          <w:rFonts w:asciiTheme="majorEastAsia" w:eastAsiaTheme="majorEastAsia" w:hAnsiTheme="majorEastAsia" w:hint="eastAsia"/>
          <w:bCs/>
          <w:sz w:val="18"/>
          <w:szCs w:val="18"/>
        </w:rPr>
        <w:t>【協力】</w:t>
      </w:r>
    </w:p>
    <w:p w:rsidR="00362C86" w:rsidRDefault="004B500B" w:rsidP="0006472B">
      <w:pPr>
        <w:spacing w:line="300" w:lineRule="exact"/>
        <w:ind w:leftChars="100" w:left="361" w:firstLineChars="100" w:firstLine="220"/>
        <w:rPr>
          <w:rFonts w:ascii="HGSｺﾞｼｯｸM" w:eastAsia="HGSｺﾞｼｯｸM"/>
          <w:b w:val="0"/>
          <w:sz w:val="22"/>
          <w:szCs w:val="22"/>
        </w:rPr>
      </w:pPr>
      <w:r>
        <w:rPr>
          <w:rFonts w:ascii="HGSｺﾞｼｯｸM" w:eastAsia="HGSｺﾞｼｯｸM" w:hint="eastAsia"/>
          <w:b w:val="0"/>
          <w:sz w:val="22"/>
          <w:szCs w:val="22"/>
        </w:rPr>
        <w:t>JA筑前あさくら</w:t>
      </w:r>
      <w:r w:rsidR="0006472B">
        <w:rPr>
          <w:rFonts w:ascii="HGSｺﾞｼｯｸM" w:eastAsia="HGSｺﾞｼｯｸM" w:hint="eastAsia"/>
          <w:b w:val="0"/>
          <w:sz w:val="22"/>
          <w:szCs w:val="22"/>
        </w:rPr>
        <w:t xml:space="preserve">　　　　　　　　　　 </w:t>
      </w:r>
      <w:r w:rsidR="00D769FA">
        <w:rPr>
          <w:rFonts w:ascii="HGSｺﾞｼｯｸM" w:eastAsia="HGSｺﾞｼｯｸM" w:hint="eastAsia"/>
          <w:b w:val="0"/>
          <w:sz w:val="22"/>
          <w:szCs w:val="22"/>
        </w:rPr>
        <w:t>エフコープ</w:t>
      </w:r>
    </w:p>
    <w:p w:rsidR="00FE4DD0" w:rsidRDefault="004B500B" w:rsidP="0006472B">
      <w:pPr>
        <w:spacing w:line="300" w:lineRule="exact"/>
        <w:ind w:leftChars="100" w:left="361" w:firstLineChars="100" w:firstLine="220"/>
        <w:rPr>
          <w:rFonts w:ascii="HGSｺﾞｼｯｸM" w:eastAsia="HGSｺﾞｼｯｸM"/>
          <w:b w:val="0"/>
          <w:sz w:val="22"/>
          <w:szCs w:val="22"/>
        </w:rPr>
      </w:pPr>
      <w:r w:rsidRPr="005F4C06">
        <w:rPr>
          <w:rFonts w:ascii="HGSｺﾞｼｯｸM" w:eastAsia="HGSｺﾞｼｯｸM" w:hint="eastAsia"/>
          <w:b w:val="0"/>
          <w:sz w:val="22"/>
          <w:szCs w:val="22"/>
        </w:rPr>
        <w:t>朝倉市</w:t>
      </w:r>
      <w:r w:rsidR="0006472B">
        <w:rPr>
          <w:rFonts w:ascii="HGSｺﾞｼｯｸM" w:eastAsia="HGSｺﾞｼｯｸM" w:hint="eastAsia"/>
          <w:b w:val="0"/>
          <w:sz w:val="22"/>
          <w:szCs w:val="22"/>
        </w:rPr>
        <w:t xml:space="preserve">　　　　　　　　　　　　　　　</w:t>
      </w:r>
      <w:r w:rsidR="00D769FA">
        <w:rPr>
          <w:rFonts w:ascii="HGSｺﾞｼｯｸM" w:eastAsia="HGSｺﾞｼｯｸM" w:hint="eastAsia"/>
          <w:b w:val="0"/>
          <w:sz w:val="22"/>
          <w:szCs w:val="22"/>
        </w:rPr>
        <w:t>JRVCチーム螢火</w:t>
      </w:r>
    </w:p>
    <w:p w:rsidR="009070CF" w:rsidRDefault="0006472B" w:rsidP="0006472B">
      <w:pPr>
        <w:spacing w:line="300" w:lineRule="exact"/>
        <w:ind w:leftChars="100" w:left="361" w:firstLineChars="2350" w:firstLine="4230"/>
        <w:rPr>
          <w:rFonts w:ascii="HGSｺﾞｼｯｸM" w:eastAsia="HGSｺﾞｼｯｸM"/>
          <w:b w:val="0"/>
          <w:sz w:val="22"/>
          <w:szCs w:val="22"/>
        </w:rPr>
      </w:pPr>
      <w:r>
        <w:rPr>
          <w:rFonts w:ascii="HGSｺﾞｼｯｸM" w:eastAsia="HGSｺﾞｼｯｸM" w:hAnsiTheme="majorEastAsia"/>
          <w:b w:val="0"/>
          <w:bCs/>
          <w:noProof/>
          <w:sz w:val="18"/>
          <w:szCs w:val="18"/>
        </w:rPr>
        <w:drawing>
          <wp:anchor distT="0" distB="0" distL="114300" distR="114300" simplePos="0" relativeHeight="251666944" behindDoc="0" locked="0" layoutInCell="1" allowOverlap="1" wp14:anchorId="41354E3B" wp14:editId="35070FF7">
            <wp:simplePos x="0" y="0"/>
            <wp:positionH relativeFrom="margin">
              <wp:posOffset>506730</wp:posOffset>
            </wp:positionH>
            <wp:positionV relativeFrom="paragraph">
              <wp:posOffset>40005</wp:posOffset>
            </wp:positionV>
            <wp:extent cx="523875" cy="557530"/>
            <wp:effectExtent l="0" t="0" r="9525" b="0"/>
            <wp:wrapNone/>
            <wp:docPr id="6" name="図 6" descr="C:\Users\yamashita\Downloads\【修正禁止】シンボルマーク（原画ベタ）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mashita\Downloads\【修正禁止】シンボルマーク（原画ベタ）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7FC">
        <w:rPr>
          <w:rFonts w:asciiTheme="majorEastAsia" w:eastAsiaTheme="majorEastAsia" w:hAnsiTheme="majorEastAsia" w:cs="ＭＳ ゴシック"/>
          <w:b w:val="0"/>
          <w:noProof/>
          <w:kern w:val="0"/>
          <w:sz w:val="18"/>
          <w:szCs w:val="18"/>
        </w:rPr>
        <w:drawing>
          <wp:anchor distT="0" distB="0" distL="114300" distR="114300" simplePos="0" relativeHeight="251662848" behindDoc="0" locked="0" layoutInCell="1" allowOverlap="1" wp14:anchorId="249C082D" wp14:editId="10F279BF">
            <wp:simplePos x="0" y="0"/>
            <wp:positionH relativeFrom="column">
              <wp:posOffset>1445260</wp:posOffset>
            </wp:positionH>
            <wp:positionV relativeFrom="paragraph">
              <wp:posOffset>35560</wp:posOffset>
            </wp:positionV>
            <wp:extent cx="647700" cy="600075"/>
            <wp:effectExtent l="0" t="0" r="0" b="9525"/>
            <wp:wrapNone/>
            <wp:docPr id="3" name="図 3" descr="関連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関連画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0CF">
        <w:rPr>
          <w:rFonts w:ascii="HGSｺﾞｼｯｸM" w:eastAsia="HGSｺﾞｼｯｸM" w:hint="eastAsia"/>
          <w:b w:val="0"/>
          <w:sz w:val="22"/>
          <w:szCs w:val="22"/>
        </w:rPr>
        <w:t>被災地医療支援チームそら</w:t>
      </w:r>
    </w:p>
    <w:p w:rsidR="001510C8" w:rsidRPr="004D7EED" w:rsidRDefault="009070CF" w:rsidP="0006472B">
      <w:pPr>
        <w:spacing w:line="300" w:lineRule="exact"/>
        <w:ind w:leftChars="100" w:left="361" w:firstLineChars="1900" w:firstLine="4180"/>
        <w:rPr>
          <w:rFonts w:ascii="HGSｺﾞｼｯｸM" w:eastAsia="HGSｺﾞｼｯｸM"/>
          <w:b w:val="0"/>
          <w:sz w:val="21"/>
          <w:szCs w:val="21"/>
        </w:rPr>
      </w:pPr>
      <w:r>
        <w:rPr>
          <w:rFonts w:ascii="HGSｺﾞｼｯｸM" w:eastAsia="HGSｺﾞｼｯｸM" w:hint="eastAsia"/>
          <w:b w:val="0"/>
          <w:sz w:val="22"/>
          <w:szCs w:val="22"/>
        </w:rPr>
        <w:t>J</w:t>
      </w:r>
      <w:r w:rsidRPr="004D7EED">
        <w:rPr>
          <w:rFonts w:ascii="HGSｺﾞｼｯｸM" w:eastAsia="HGSｺﾞｼｯｸM" w:hint="eastAsia"/>
          <w:b w:val="0"/>
          <w:sz w:val="21"/>
          <w:szCs w:val="21"/>
        </w:rPr>
        <w:t>VOAD</w:t>
      </w:r>
      <w:r w:rsidR="004D7EED" w:rsidRPr="004D7EED">
        <w:rPr>
          <w:rFonts w:ascii="HGSｺﾞｼｯｸM" w:eastAsia="HGSｺﾞｼｯｸM" w:hint="eastAsia"/>
          <w:b w:val="0"/>
          <w:sz w:val="21"/>
          <w:szCs w:val="21"/>
        </w:rPr>
        <w:t>（全国災害ボランティア支援団体ネットワーク）</w:t>
      </w:r>
    </w:p>
    <w:p w:rsidR="00AE77FC" w:rsidRDefault="00FF238E" w:rsidP="00AE77FC">
      <w:pPr>
        <w:pStyle w:val="a3"/>
        <w:jc w:val="right"/>
        <w:rPr>
          <w:rFonts w:ascii="HGSｺﾞｼｯｸM" w:eastAsia="HGSｺﾞｼｯｸM"/>
          <w:b w:val="0"/>
          <w:sz w:val="22"/>
          <w:szCs w:val="22"/>
        </w:rPr>
      </w:pPr>
      <w:r w:rsidRPr="005F4C06">
        <w:rPr>
          <w:rFonts w:ascii="HGSｺﾞｼｯｸM" w:eastAsia="HGSｺﾞｼｯｸM"/>
          <w:b w:val="0"/>
          <w:sz w:val="22"/>
          <w:szCs w:val="22"/>
        </w:rPr>
        <w:t xml:space="preserve"> </w:t>
      </w:r>
    </w:p>
    <w:sectPr w:rsidR="00AE77FC" w:rsidSect="00D769FA">
      <w:pgSz w:w="11906" w:h="16838" w:code="9"/>
      <w:pgMar w:top="851" w:right="1077" w:bottom="567" w:left="1077" w:header="567" w:footer="0" w:gutter="0"/>
      <w:cols w:space="425"/>
      <w:docGrid w:linePitch="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DCF" w:rsidRDefault="00055DCF">
      <w:r>
        <w:separator/>
      </w:r>
    </w:p>
  </w:endnote>
  <w:endnote w:type="continuationSeparator" w:id="0">
    <w:p w:rsidR="00055DCF" w:rsidRDefault="0005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DCF" w:rsidRDefault="00055DCF">
      <w:r>
        <w:separator/>
      </w:r>
    </w:p>
  </w:footnote>
  <w:footnote w:type="continuationSeparator" w:id="0">
    <w:p w:rsidR="00055DCF" w:rsidRDefault="0005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40AB8"/>
    <w:multiLevelType w:val="multilevel"/>
    <w:tmpl w:val="AE6E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3C"/>
    <w:rsid w:val="000016FE"/>
    <w:rsid w:val="00003084"/>
    <w:rsid w:val="00016C8C"/>
    <w:rsid w:val="00030A4A"/>
    <w:rsid w:val="00055DCF"/>
    <w:rsid w:val="0005651C"/>
    <w:rsid w:val="00063C39"/>
    <w:rsid w:val="0006472B"/>
    <w:rsid w:val="00065543"/>
    <w:rsid w:val="00065EE7"/>
    <w:rsid w:val="0007526D"/>
    <w:rsid w:val="00077385"/>
    <w:rsid w:val="0008064F"/>
    <w:rsid w:val="00080D67"/>
    <w:rsid w:val="00083B98"/>
    <w:rsid w:val="000858CD"/>
    <w:rsid w:val="00090964"/>
    <w:rsid w:val="00093298"/>
    <w:rsid w:val="000A08E8"/>
    <w:rsid w:val="000B135B"/>
    <w:rsid w:val="000B42F7"/>
    <w:rsid w:val="000C1253"/>
    <w:rsid w:val="000C3633"/>
    <w:rsid w:val="000C617A"/>
    <w:rsid w:val="000D4D94"/>
    <w:rsid w:val="000D5090"/>
    <w:rsid w:val="000E1156"/>
    <w:rsid w:val="000E615F"/>
    <w:rsid w:val="000F0D4C"/>
    <w:rsid w:val="0010388C"/>
    <w:rsid w:val="00120BAE"/>
    <w:rsid w:val="00120D7D"/>
    <w:rsid w:val="001219BA"/>
    <w:rsid w:val="00133557"/>
    <w:rsid w:val="00136475"/>
    <w:rsid w:val="001510C8"/>
    <w:rsid w:val="00161597"/>
    <w:rsid w:val="001639F7"/>
    <w:rsid w:val="001732FB"/>
    <w:rsid w:val="0018427E"/>
    <w:rsid w:val="00186659"/>
    <w:rsid w:val="00191A7B"/>
    <w:rsid w:val="00197221"/>
    <w:rsid w:val="001A1B1C"/>
    <w:rsid w:val="001A1DD1"/>
    <w:rsid w:val="001A4EAE"/>
    <w:rsid w:val="001B0477"/>
    <w:rsid w:val="001B0FFB"/>
    <w:rsid w:val="001B24F8"/>
    <w:rsid w:val="001E577D"/>
    <w:rsid w:val="001E6A6B"/>
    <w:rsid w:val="001F3F57"/>
    <w:rsid w:val="001F7571"/>
    <w:rsid w:val="002019A8"/>
    <w:rsid w:val="00215E37"/>
    <w:rsid w:val="002329B2"/>
    <w:rsid w:val="002436E2"/>
    <w:rsid w:val="00257FA4"/>
    <w:rsid w:val="00261E73"/>
    <w:rsid w:val="002719DA"/>
    <w:rsid w:val="002925E4"/>
    <w:rsid w:val="002E334A"/>
    <w:rsid w:val="002E74A6"/>
    <w:rsid w:val="002F5E33"/>
    <w:rsid w:val="0030038B"/>
    <w:rsid w:val="0030525B"/>
    <w:rsid w:val="0030600B"/>
    <w:rsid w:val="00342750"/>
    <w:rsid w:val="00345030"/>
    <w:rsid w:val="0035290E"/>
    <w:rsid w:val="00362C86"/>
    <w:rsid w:val="00366DD4"/>
    <w:rsid w:val="00366DF2"/>
    <w:rsid w:val="00370948"/>
    <w:rsid w:val="00370ACB"/>
    <w:rsid w:val="0037333B"/>
    <w:rsid w:val="00390FBA"/>
    <w:rsid w:val="00394672"/>
    <w:rsid w:val="00397655"/>
    <w:rsid w:val="003A5678"/>
    <w:rsid w:val="003A6AC8"/>
    <w:rsid w:val="003A793A"/>
    <w:rsid w:val="003C72CA"/>
    <w:rsid w:val="003D1C4C"/>
    <w:rsid w:val="003D4BDC"/>
    <w:rsid w:val="003D5BE1"/>
    <w:rsid w:val="003E7DDA"/>
    <w:rsid w:val="0041214A"/>
    <w:rsid w:val="00415D26"/>
    <w:rsid w:val="00423211"/>
    <w:rsid w:val="004245A4"/>
    <w:rsid w:val="00453029"/>
    <w:rsid w:val="00453BF7"/>
    <w:rsid w:val="00463ED7"/>
    <w:rsid w:val="00475B6D"/>
    <w:rsid w:val="004772DF"/>
    <w:rsid w:val="00483FDF"/>
    <w:rsid w:val="00486512"/>
    <w:rsid w:val="0049714C"/>
    <w:rsid w:val="004A0241"/>
    <w:rsid w:val="004A1E78"/>
    <w:rsid w:val="004A29EB"/>
    <w:rsid w:val="004A72AA"/>
    <w:rsid w:val="004B1FAC"/>
    <w:rsid w:val="004B500B"/>
    <w:rsid w:val="004B7DFF"/>
    <w:rsid w:val="004C2B65"/>
    <w:rsid w:val="004C696E"/>
    <w:rsid w:val="004D2AF1"/>
    <w:rsid w:val="004D4502"/>
    <w:rsid w:val="004D7EED"/>
    <w:rsid w:val="004F79AD"/>
    <w:rsid w:val="00503F41"/>
    <w:rsid w:val="00514C26"/>
    <w:rsid w:val="005152F3"/>
    <w:rsid w:val="00522422"/>
    <w:rsid w:val="00532217"/>
    <w:rsid w:val="00534C3C"/>
    <w:rsid w:val="0053503D"/>
    <w:rsid w:val="0054159E"/>
    <w:rsid w:val="00556F2E"/>
    <w:rsid w:val="00572500"/>
    <w:rsid w:val="005731F6"/>
    <w:rsid w:val="00575372"/>
    <w:rsid w:val="00575F23"/>
    <w:rsid w:val="005850B9"/>
    <w:rsid w:val="00586B5F"/>
    <w:rsid w:val="00590B16"/>
    <w:rsid w:val="0059799F"/>
    <w:rsid w:val="005A15B4"/>
    <w:rsid w:val="005C32E5"/>
    <w:rsid w:val="005F2AF7"/>
    <w:rsid w:val="005F4C06"/>
    <w:rsid w:val="00601155"/>
    <w:rsid w:val="00613C4E"/>
    <w:rsid w:val="0062357A"/>
    <w:rsid w:val="006255AA"/>
    <w:rsid w:val="0062574E"/>
    <w:rsid w:val="00636C6C"/>
    <w:rsid w:val="00637F67"/>
    <w:rsid w:val="00644BD7"/>
    <w:rsid w:val="00655A8B"/>
    <w:rsid w:val="00657169"/>
    <w:rsid w:val="0066401D"/>
    <w:rsid w:val="006651FE"/>
    <w:rsid w:val="00687F65"/>
    <w:rsid w:val="00690CAC"/>
    <w:rsid w:val="00697255"/>
    <w:rsid w:val="006A1902"/>
    <w:rsid w:val="006A3D11"/>
    <w:rsid w:val="006B3C3B"/>
    <w:rsid w:val="006C0E15"/>
    <w:rsid w:val="006C2BAB"/>
    <w:rsid w:val="006D17FC"/>
    <w:rsid w:val="006D6B31"/>
    <w:rsid w:val="006E1FCC"/>
    <w:rsid w:val="006E6E86"/>
    <w:rsid w:val="006F2985"/>
    <w:rsid w:val="007008DB"/>
    <w:rsid w:val="00725B63"/>
    <w:rsid w:val="00732CA2"/>
    <w:rsid w:val="00744529"/>
    <w:rsid w:val="00745024"/>
    <w:rsid w:val="007553EC"/>
    <w:rsid w:val="00773304"/>
    <w:rsid w:val="007741DC"/>
    <w:rsid w:val="0078576D"/>
    <w:rsid w:val="00797123"/>
    <w:rsid w:val="007A13EA"/>
    <w:rsid w:val="007A3D2B"/>
    <w:rsid w:val="007C5CCA"/>
    <w:rsid w:val="007D383D"/>
    <w:rsid w:val="007D6925"/>
    <w:rsid w:val="007E2282"/>
    <w:rsid w:val="007E4B85"/>
    <w:rsid w:val="007E652D"/>
    <w:rsid w:val="00802B60"/>
    <w:rsid w:val="00802D4D"/>
    <w:rsid w:val="00812254"/>
    <w:rsid w:val="008222D4"/>
    <w:rsid w:val="00826D42"/>
    <w:rsid w:val="0084000C"/>
    <w:rsid w:val="00841932"/>
    <w:rsid w:val="00843BBA"/>
    <w:rsid w:val="00852271"/>
    <w:rsid w:val="00853789"/>
    <w:rsid w:val="00853A7B"/>
    <w:rsid w:val="008565A0"/>
    <w:rsid w:val="0088082A"/>
    <w:rsid w:val="008954B5"/>
    <w:rsid w:val="008A75B7"/>
    <w:rsid w:val="008B0980"/>
    <w:rsid w:val="008B1C5F"/>
    <w:rsid w:val="008B7DB7"/>
    <w:rsid w:val="008C680D"/>
    <w:rsid w:val="008F265E"/>
    <w:rsid w:val="009070CF"/>
    <w:rsid w:val="009171D7"/>
    <w:rsid w:val="00921FAB"/>
    <w:rsid w:val="00933180"/>
    <w:rsid w:val="009459D9"/>
    <w:rsid w:val="00950732"/>
    <w:rsid w:val="009602B9"/>
    <w:rsid w:val="009622AC"/>
    <w:rsid w:val="00966C9D"/>
    <w:rsid w:val="00975D13"/>
    <w:rsid w:val="009806FD"/>
    <w:rsid w:val="009A68D0"/>
    <w:rsid w:val="009B7276"/>
    <w:rsid w:val="009C5239"/>
    <w:rsid w:val="009D66A4"/>
    <w:rsid w:val="009E0402"/>
    <w:rsid w:val="009E22D1"/>
    <w:rsid w:val="009E38B8"/>
    <w:rsid w:val="009F73F3"/>
    <w:rsid w:val="00A006BA"/>
    <w:rsid w:val="00A16231"/>
    <w:rsid w:val="00A22ED7"/>
    <w:rsid w:val="00A250B7"/>
    <w:rsid w:val="00A267FC"/>
    <w:rsid w:val="00A2683D"/>
    <w:rsid w:val="00A27D6B"/>
    <w:rsid w:val="00A27F7F"/>
    <w:rsid w:val="00A3086C"/>
    <w:rsid w:val="00A372C2"/>
    <w:rsid w:val="00A37FF5"/>
    <w:rsid w:val="00A57870"/>
    <w:rsid w:val="00A60797"/>
    <w:rsid w:val="00A621E9"/>
    <w:rsid w:val="00A700F5"/>
    <w:rsid w:val="00A75D88"/>
    <w:rsid w:val="00A867FC"/>
    <w:rsid w:val="00A87D80"/>
    <w:rsid w:val="00A907D0"/>
    <w:rsid w:val="00A90984"/>
    <w:rsid w:val="00AA404D"/>
    <w:rsid w:val="00AB355D"/>
    <w:rsid w:val="00AB5E50"/>
    <w:rsid w:val="00AC076D"/>
    <w:rsid w:val="00AE29FC"/>
    <w:rsid w:val="00AE3DA4"/>
    <w:rsid w:val="00AE4190"/>
    <w:rsid w:val="00AE63E7"/>
    <w:rsid w:val="00AE77FC"/>
    <w:rsid w:val="00B0024C"/>
    <w:rsid w:val="00B03746"/>
    <w:rsid w:val="00B04F5B"/>
    <w:rsid w:val="00B05905"/>
    <w:rsid w:val="00B06FEE"/>
    <w:rsid w:val="00B07155"/>
    <w:rsid w:val="00B1162B"/>
    <w:rsid w:val="00B1534C"/>
    <w:rsid w:val="00B2392B"/>
    <w:rsid w:val="00B37E49"/>
    <w:rsid w:val="00B40725"/>
    <w:rsid w:val="00B47941"/>
    <w:rsid w:val="00B51303"/>
    <w:rsid w:val="00B649AC"/>
    <w:rsid w:val="00B9022C"/>
    <w:rsid w:val="00B92C26"/>
    <w:rsid w:val="00B95A26"/>
    <w:rsid w:val="00BA1CA6"/>
    <w:rsid w:val="00BB3441"/>
    <w:rsid w:val="00BB7C95"/>
    <w:rsid w:val="00BF54F8"/>
    <w:rsid w:val="00C1491A"/>
    <w:rsid w:val="00C2296C"/>
    <w:rsid w:val="00C25CC6"/>
    <w:rsid w:val="00C273C2"/>
    <w:rsid w:val="00C4654F"/>
    <w:rsid w:val="00C47349"/>
    <w:rsid w:val="00C54EFF"/>
    <w:rsid w:val="00C57852"/>
    <w:rsid w:val="00C64527"/>
    <w:rsid w:val="00C673B6"/>
    <w:rsid w:val="00C77CB5"/>
    <w:rsid w:val="00C93499"/>
    <w:rsid w:val="00CB755E"/>
    <w:rsid w:val="00CE3036"/>
    <w:rsid w:val="00CE6CD1"/>
    <w:rsid w:val="00CF209C"/>
    <w:rsid w:val="00D01BBA"/>
    <w:rsid w:val="00D03672"/>
    <w:rsid w:val="00D2302A"/>
    <w:rsid w:val="00D4291F"/>
    <w:rsid w:val="00D55673"/>
    <w:rsid w:val="00D65F10"/>
    <w:rsid w:val="00D721E8"/>
    <w:rsid w:val="00D769FA"/>
    <w:rsid w:val="00D848FA"/>
    <w:rsid w:val="00D84BD6"/>
    <w:rsid w:val="00D90817"/>
    <w:rsid w:val="00D92C60"/>
    <w:rsid w:val="00DA0033"/>
    <w:rsid w:val="00DB39DA"/>
    <w:rsid w:val="00DB6DFB"/>
    <w:rsid w:val="00DC7AD6"/>
    <w:rsid w:val="00DD2D29"/>
    <w:rsid w:val="00DD4476"/>
    <w:rsid w:val="00DF1142"/>
    <w:rsid w:val="00DF5407"/>
    <w:rsid w:val="00E216E3"/>
    <w:rsid w:val="00E22413"/>
    <w:rsid w:val="00E239DB"/>
    <w:rsid w:val="00E24315"/>
    <w:rsid w:val="00E34606"/>
    <w:rsid w:val="00E44022"/>
    <w:rsid w:val="00E44781"/>
    <w:rsid w:val="00E860FA"/>
    <w:rsid w:val="00E94644"/>
    <w:rsid w:val="00EA1EB6"/>
    <w:rsid w:val="00EB38AB"/>
    <w:rsid w:val="00EC5610"/>
    <w:rsid w:val="00EC704D"/>
    <w:rsid w:val="00EE062E"/>
    <w:rsid w:val="00EE74F8"/>
    <w:rsid w:val="00EF1890"/>
    <w:rsid w:val="00EF7439"/>
    <w:rsid w:val="00F12095"/>
    <w:rsid w:val="00F20194"/>
    <w:rsid w:val="00F40B67"/>
    <w:rsid w:val="00F449E6"/>
    <w:rsid w:val="00F503AD"/>
    <w:rsid w:val="00F56E9D"/>
    <w:rsid w:val="00F57D24"/>
    <w:rsid w:val="00F63DAA"/>
    <w:rsid w:val="00F67B2E"/>
    <w:rsid w:val="00F74C2E"/>
    <w:rsid w:val="00F80D9B"/>
    <w:rsid w:val="00F81F0D"/>
    <w:rsid w:val="00F8469D"/>
    <w:rsid w:val="00F942D8"/>
    <w:rsid w:val="00F9661C"/>
    <w:rsid w:val="00FA1B24"/>
    <w:rsid w:val="00FA7BB9"/>
    <w:rsid w:val="00FB3658"/>
    <w:rsid w:val="00FC00E8"/>
    <w:rsid w:val="00FC39D6"/>
    <w:rsid w:val="00FC4B97"/>
    <w:rsid w:val="00FC6413"/>
    <w:rsid w:val="00FD75CD"/>
    <w:rsid w:val="00FE23BC"/>
    <w:rsid w:val="00FE4DD0"/>
    <w:rsid w:val="00FF238E"/>
    <w:rsid w:val="00F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069E0E4-769A-485F-8CB1-0C7F49B0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3C"/>
    <w:pPr>
      <w:widowControl w:val="0"/>
      <w:jc w:val="both"/>
    </w:pPr>
    <w:rPr>
      <w:rFonts w:ascii="AR丸ゴシック体M" w:eastAsia="AR丸ゴシック体M" w:hAnsi="ＭＳ ゴシック" w:cs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34C3C"/>
    <w:rPr>
      <w:rFonts w:ascii="AR P丸ゴシック体M" w:eastAsia="AR P丸ゴシック体M" w:hAnsi="AR P丸ゴシック体M"/>
      <w:b w:val="0"/>
      <w:sz w:val="21"/>
      <w:szCs w:val="21"/>
    </w:rPr>
  </w:style>
  <w:style w:type="paragraph" w:styleId="a3">
    <w:name w:val="header"/>
    <w:basedOn w:val="a"/>
    <w:link w:val="a4"/>
    <w:unhideWhenUsed/>
    <w:rsid w:val="00534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C3C"/>
    <w:rPr>
      <w:rFonts w:ascii="AR丸ゴシック体M" w:eastAsia="AR丸ゴシック体M" w:hAnsi="ＭＳ ゴシック" w:cs="Times New Roman"/>
      <w:b/>
      <w:sz w:val="36"/>
      <w:szCs w:val="36"/>
    </w:rPr>
  </w:style>
  <w:style w:type="paragraph" w:styleId="a5">
    <w:name w:val="footer"/>
    <w:basedOn w:val="a"/>
    <w:link w:val="a6"/>
    <w:unhideWhenUsed/>
    <w:rsid w:val="00534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34C3C"/>
    <w:rPr>
      <w:rFonts w:ascii="AR丸ゴシック体M" w:eastAsia="AR丸ゴシック体M" w:hAnsi="ＭＳ ゴシック" w:cs="Times New Roman"/>
      <w:b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C93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3499"/>
    <w:rPr>
      <w:rFonts w:asciiTheme="majorHAnsi" w:eastAsiaTheme="majorEastAsia" w:hAnsiTheme="majorHAnsi" w:cstheme="majorBidi"/>
      <w:b/>
      <w:sz w:val="18"/>
      <w:szCs w:val="18"/>
    </w:rPr>
  </w:style>
  <w:style w:type="paragraph" w:styleId="a9">
    <w:name w:val="No Spacing"/>
    <w:uiPriority w:val="1"/>
    <w:qFormat/>
    <w:rsid w:val="00B2392B"/>
    <w:pPr>
      <w:widowControl w:val="0"/>
      <w:jc w:val="both"/>
    </w:pPr>
    <w:rPr>
      <w:rFonts w:ascii="AR丸ゴシック体M" w:eastAsia="AR丸ゴシック体M" w:hAnsi="ＭＳ ゴシック" w:cs="Times New Roman"/>
      <w:b/>
      <w:sz w:val="36"/>
      <w:szCs w:val="36"/>
    </w:rPr>
  </w:style>
  <w:style w:type="paragraph" w:styleId="aa">
    <w:name w:val="Date"/>
    <w:basedOn w:val="a"/>
    <w:next w:val="a"/>
    <w:link w:val="ab"/>
    <w:uiPriority w:val="99"/>
    <w:semiHidden/>
    <w:unhideWhenUsed/>
    <w:rsid w:val="00522422"/>
  </w:style>
  <w:style w:type="character" w:customStyle="1" w:styleId="ab">
    <w:name w:val="日付 (文字)"/>
    <w:basedOn w:val="a0"/>
    <w:link w:val="aa"/>
    <w:uiPriority w:val="99"/>
    <w:semiHidden/>
    <w:rsid w:val="00522422"/>
    <w:rPr>
      <w:rFonts w:ascii="AR丸ゴシック体M" w:eastAsia="AR丸ゴシック体M" w:hAnsi="ＭＳ ゴシック" w:cs="Times New Roman"/>
      <w:b/>
      <w:sz w:val="36"/>
      <w:szCs w:val="36"/>
    </w:rPr>
  </w:style>
  <w:style w:type="paragraph" w:customStyle="1" w:styleId="default">
    <w:name w:val="default"/>
    <w:basedOn w:val="a"/>
    <w:rsid w:val="00257F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257FA4"/>
    <w:rPr>
      <w:b/>
      <w:bCs/>
    </w:rPr>
  </w:style>
  <w:style w:type="character" w:styleId="ad">
    <w:name w:val="Hyperlink"/>
    <w:basedOn w:val="a0"/>
    <w:uiPriority w:val="99"/>
    <w:unhideWhenUsed/>
    <w:rsid w:val="00A26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109">
                  <w:marLeft w:val="0"/>
                  <w:marRight w:val="0"/>
                  <w:marTop w:val="300"/>
                  <w:marBottom w:val="0"/>
                  <w:divBdr>
                    <w:top w:val="dotted" w:sz="6" w:space="19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3C3C-DE62-4696-904E-952F673C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JA福岡中央会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鎌倉 幸子</dc:creator>
  <cp:lastModifiedBy>羽野　峰弥</cp:lastModifiedBy>
  <cp:revision>2</cp:revision>
  <cp:lastPrinted>2017-12-28T05:25:00Z</cp:lastPrinted>
  <dcterms:created xsi:type="dcterms:W3CDTF">2017-12-28T05:30:00Z</dcterms:created>
  <dcterms:modified xsi:type="dcterms:W3CDTF">2017-12-28T05:30:00Z</dcterms:modified>
</cp:coreProperties>
</file>