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D7" w:rsidRDefault="00321B6E" w:rsidP="00321B6E">
      <w:pPr>
        <w:rPr>
          <w:rFonts w:ascii="ＭＳ 明朝" w:eastAsia="ＭＳ 明朝" w:hAnsi="ＭＳ 明朝"/>
        </w:rPr>
      </w:pPr>
      <w:r w:rsidRPr="00321B6E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（第２条関係）</w:t>
      </w:r>
    </w:p>
    <w:p w:rsidR="00321B6E" w:rsidRDefault="00321B6E" w:rsidP="00321B6E">
      <w:pPr>
        <w:rPr>
          <w:rFonts w:ascii="ＭＳ 明朝" w:eastAsia="ＭＳ 明朝" w:hAnsi="ＭＳ 明朝"/>
        </w:rPr>
      </w:pPr>
    </w:p>
    <w:p w:rsidR="00631A3A" w:rsidRDefault="00631A3A" w:rsidP="00321B6E">
      <w:pPr>
        <w:rPr>
          <w:rFonts w:ascii="ＭＳ 明朝" w:eastAsia="ＭＳ 明朝" w:hAnsi="ＭＳ 明朝"/>
        </w:rPr>
      </w:pPr>
      <w:bookmarkStart w:id="0" w:name="_GoBack"/>
      <w:bookmarkEnd w:id="0"/>
    </w:p>
    <w:p w:rsidR="000A5581" w:rsidRDefault="00321B6E" w:rsidP="000A5581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過疎地域の持続的発展の支援に関する特別措置法</w:t>
      </w:r>
      <w:r w:rsidR="00BF1161">
        <w:rPr>
          <w:rFonts w:ascii="ＭＳ 明朝" w:eastAsia="ＭＳ 明朝" w:hAnsi="ＭＳ 明朝" w:hint="eastAsia"/>
        </w:rPr>
        <w:t>の適用に伴う</w:t>
      </w:r>
    </w:p>
    <w:p w:rsidR="00321B6E" w:rsidRDefault="00BF1161" w:rsidP="000A5581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固定資産税の</w:t>
      </w:r>
      <w:r w:rsidR="00321B6E">
        <w:rPr>
          <w:rFonts w:ascii="ＭＳ 明朝" w:eastAsia="ＭＳ 明朝" w:hAnsi="ＭＳ 明朝" w:hint="eastAsia"/>
        </w:rPr>
        <w:t>課税免除申請書</w:t>
      </w:r>
    </w:p>
    <w:p w:rsidR="00321B6E" w:rsidRDefault="00321B6E" w:rsidP="00321B6E">
      <w:pPr>
        <w:rPr>
          <w:rFonts w:ascii="ＭＳ 明朝" w:eastAsia="ＭＳ 明朝" w:hAnsi="ＭＳ 明朝"/>
        </w:rPr>
      </w:pPr>
    </w:p>
    <w:p w:rsidR="00631A3A" w:rsidRDefault="00631A3A" w:rsidP="00321B6E">
      <w:pPr>
        <w:rPr>
          <w:rFonts w:ascii="ＭＳ 明朝" w:eastAsia="ＭＳ 明朝" w:hAnsi="ＭＳ 明朝"/>
        </w:rPr>
      </w:pPr>
    </w:p>
    <w:p w:rsidR="00631A3A" w:rsidRDefault="00631A3A" w:rsidP="00321B6E">
      <w:pPr>
        <w:rPr>
          <w:rFonts w:ascii="ＭＳ 明朝" w:eastAsia="ＭＳ 明朝" w:hAnsi="ＭＳ 明朝"/>
        </w:rPr>
      </w:pPr>
    </w:p>
    <w:p w:rsidR="00321B6E" w:rsidRDefault="00321B6E" w:rsidP="00631A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21B6E" w:rsidRDefault="00321B6E" w:rsidP="00321B6E">
      <w:pPr>
        <w:rPr>
          <w:rFonts w:ascii="ＭＳ 明朝" w:eastAsia="ＭＳ 明朝" w:hAnsi="ＭＳ 明朝"/>
        </w:rPr>
      </w:pPr>
    </w:p>
    <w:p w:rsidR="00321B6E" w:rsidRDefault="00321B6E" w:rsidP="00631A3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朝倉市長</w:t>
      </w:r>
      <w:r w:rsidR="001C5C67">
        <w:rPr>
          <w:rFonts w:ascii="ＭＳ 明朝" w:eastAsia="ＭＳ 明朝" w:hAnsi="ＭＳ 明朝" w:hint="eastAsia"/>
        </w:rPr>
        <w:t xml:space="preserve">　</w:t>
      </w:r>
    </w:p>
    <w:p w:rsidR="00321B6E" w:rsidRDefault="00321B6E" w:rsidP="00321B6E">
      <w:pPr>
        <w:rPr>
          <w:rFonts w:ascii="ＭＳ 明朝" w:eastAsia="ＭＳ 明朝" w:hAnsi="ＭＳ 明朝"/>
        </w:rPr>
      </w:pPr>
    </w:p>
    <w:p w:rsidR="00631A3A" w:rsidRDefault="00631A3A" w:rsidP="00321B6E">
      <w:pPr>
        <w:rPr>
          <w:rFonts w:ascii="ＭＳ 明朝" w:eastAsia="ＭＳ 明朝" w:hAnsi="ＭＳ 明朝"/>
        </w:rPr>
      </w:pPr>
    </w:p>
    <w:p w:rsidR="00321B6E" w:rsidRDefault="00020C28" w:rsidP="00020C28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</w:p>
    <w:p w:rsidR="00525280" w:rsidRDefault="00321B6E" w:rsidP="00020C28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0C28">
        <w:rPr>
          <w:rFonts w:ascii="ＭＳ 明朝" w:eastAsia="ＭＳ 明朝" w:hAnsi="ＭＳ 明朝" w:hint="eastAsia"/>
        </w:rPr>
        <w:t>又は名称</w:t>
      </w:r>
    </w:p>
    <w:p w:rsidR="00321B6E" w:rsidRDefault="00020C28" w:rsidP="00020C28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321B6E" w:rsidRDefault="001C5C67" w:rsidP="00321B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個人番号又は法人番号</w:t>
      </w:r>
    </w:p>
    <w:p w:rsidR="00321B6E" w:rsidRDefault="00321B6E" w:rsidP="00321B6E">
      <w:pPr>
        <w:rPr>
          <w:rFonts w:ascii="ＭＳ 明朝" w:eastAsia="ＭＳ 明朝" w:hAnsi="ＭＳ 明朝"/>
        </w:rPr>
      </w:pPr>
    </w:p>
    <w:p w:rsidR="00321B6E" w:rsidRDefault="00321B6E" w:rsidP="00631A3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朝倉市過疎地域の持続的発展の支援に関する特別措置法</w:t>
      </w:r>
      <w:r w:rsidR="00BF1161">
        <w:rPr>
          <w:rFonts w:ascii="ＭＳ 明朝" w:eastAsia="ＭＳ 明朝" w:hAnsi="ＭＳ 明朝" w:hint="eastAsia"/>
        </w:rPr>
        <w:t>の適用に伴う固定資産税の</w:t>
      </w:r>
      <w:r>
        <w:rPr>
          <w:rFonts w:ascii="ＭＳ 明朝" w:eastAsia="ＭＳ 明朝" w:hAnsi="ＭＳ 明朝" w:hint="eastAsia"/>
        </w:rPr>
        <w:t>課税免除に関する条例第３条の規定に</w:t>
      </w:r>
      <w:r w:rsidR="000A5581">
        <w:rPr>
          <w:rFonts w:ascii="ＭＳ 明朝" w:eastAsia="ＭＳ 明朝" w:hAnsi="ＭＳ 明朝" w:hint="eastAsia"/>
        </w:rPr>
        <w:t>より</w:t>
      </w:r>
      <w:r>
        <w:rPr>
          <w:rFonts w:ascii="ＭＳ 明朝" w:eastAsia="ＭＳ 明朝" w:hAnsi="ＭＳ 明朝" w:hint="eastAsia"/>
        </w:rPr>
        <w:t>、</w:t>
      </w:r>
      <w:r w:rsidR="000A5581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のとおり固定資産税について課税免除を申請します。</w:t>
      </w:r>
    </w:p>
    <w:p w:rsidR="00A86C04" w:rsidRDefault="00A86C04" w:rsidP="00201FD5">
      <w:pPr>
        <w:rPr>
          <w:rFonts w:ascii="ＭＳ 明朝" w:eastAsia="ＭＳ 明朝" w:hAnsi="ＭＳ 明朝"/>
        </w:rPr>
      </w:pPr>
    </w:p>
    <w:p w:rsidR="00A86C04" w:rsidRDefault="00A86C04" w:rsidP="00321B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9"/>
        <w:gridCol w:w="1539"/>
        <w:gridCol w:w="2410"/>
        <w:gridCol w:w="1418"/>
        <w:gridCol w:w="2409"/>
        <w:gridCol w:w="845"/>
      </w:tblGrid>
      <w:tr w:rsidR="00020C28" w:rsidTr="00020C28">
        <w:trPr>
          <w:trHeight w:val="554"/>
        </w:trPr>
        <w:tc>
          <w:tcPr>
            <w:tcW w:w="2830" w:type="dxa"/>
            <w:gridSpan w:val="2"/>
            <w:vAlign w:val="center"/>
          </w:tcPr>
          <w:p w:rsidR="00020C28" w:rsidRDefault="001C5C67" w:rsidP="00020C2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事業の種類</w:t>
            </w:r>
          </w:p>
        </w:tc>
        <w:tc>
          <w:tcPr>
            <w:tcW w:w="7082" w:type="dxa"/>
            <w:gridSpan w:val="4"/>
            <w:vAlign w:val="center"/>
          </w:tcPr>
          <w:p w:rsidR="00020C28" w:rsidRDefault="00020C28" w:rsidP="004A7E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1A3A" w:rsidTr="00020C28">
        <w:trPr>
          <w:trHeight w:val="548"/>
        </w:trPr>
        <w:tc>
          <w:tcPr>
            <w:tcW w:w="2830" w:type="dxa"/>
            <w:gridSpan w:val="2"/>
            <w:vAlign w:val="center"/>
          </w:tcPr>
          <w:p w:rsidR="00631A3A" w:rsidRDefault="001C5C67" w:rsidP="004A7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資本金（出資金）の額</w:t>
            </w:r>
          </w:p>
        </w:tc>
        <w:tc>
          <w:tcPr>
            <w:tcW w:w="7082" w:type="dxa"/>
            <w:gridSpan w:val="4"/>
            <w:vAlign w:val="center"/>
          </w:tcPr>
          <w:p w:rsidR="00631A3A" w:rsidRDefault="00631A3A" w:rsidP="004A7E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1A3A" w:rsidTr="00020C28">
        <w:trPr>
          <w:trHeight w:val="556"/>
        </w:trPr>
        <w:tc>
          <w:tcPr>
            <w:tcW w:w="2830" w:type="dxa"/>
            <w:gridSpan w:val="2"/>
            <w:vAlign w:val="center"/>
          </w:tcPr>
          <w:p w:rsidR="00631A3A" w:rsidRDefault="001C5C67" w:rsidP="004A7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設備等の</w:t>
            </w:r>
            <w:r w:rsidR="00193F5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2" w:type="dxa"/>
            <w:gridSpan w:val="4"/>
            <w:vAlign w:val="center"/>
          </w:tcPr>
          <w:p w:rsidR="00631A3A" w:rsidRDefault="00631A3A" w:rsidP="004A7E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0C28" w:rsidTr="00020C28">
        <w:trPr>
          <w:trHeight w:val="550"/>
        </w:trPr>
        <w:tc>
          <w:tcPr>
            <w:tcW w:w="2830" w:type="dxa"/>
            <w:gridSpan w:val="2"/>
            <w:vAlign w:val="center"/>
          </w:tcPr>
          <w:p w:rsidR="00020C28" w:rsidRDefault="00020C28" w:rsidP="004A7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事業の用に供した日</w:t>
            </w:r>
          </w:p>
        </w:tc>
        <w:tc>
          <w:tcPr>
            <w:tcW w:w="7082" w:type="dxa"/>
            <w:gridSpan w:val="4"/>
            <w:vAlign w:val="center"/>
          </w:tcPr>
          <w:p w:rsidR="00020C28" w:rsidRDefault="00020C28" w:rsidP="004A7E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20C28" w:rsidTr="00020C28">
        <w:trPr>
          <w:trHeight w:val="571"/>
        </w:trPr>
        <w:tc>
          <w:tcPr>
            <w:tcW w:w="2830" w:type="dxa"/>
            <w:gridSpan w:val="2"/>
            <w:vAlign w:val="center"/>
          </w:tcPr>
          <w:p w:rsidR="00020C28" w:rsidRDefault="00020C28" w:rsidP="004A7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事業の用に供した日の属</w:t>
            </w:r>
          </w:p>
          <w:p w:rsidR="00020C28" w:rsidRDefault="00020C28" w:rsidP="004A7E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する事業年度</w:t>
            </w:r>
          </w:p>
        </w:tc>
        <w:tc>
          <w:tcPr>
            <w:tcW w:w="7082" w:type="dxa"/>
            <w:gridSpan w:val="4"/>
            <w:vAlign w:val="bottom"/>
          </w:tcPr>
          <w:p w:rsidR="00020C28" w:rsidRDefault="00020C28" w:rsidP="004A7E70">
            <w:pPr>
              <w:ind w:firstLineChars="500" w:firstLine="1050"/>
              <w:jc w:val="center"/>
              <w:rPr>
                <w:rFonts w:ascii="ＭＳ 明朝" w:eastAsia="ＭＳ 明朝" w:hAnsi="ＭＳ 明朝"/>
              </w:rPr>
            </w:pPr>
          </w:p>
          <w:p w:rsidR="00020C28" w:rsidRDefault="00020C28" w:rsidP="004A7E70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  <w:p w:rsidR="00020C28" w:rsidRDefault="00020C28" w:rsidP="004A7E70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020C28" w:rsidTr="00020C28">
        <w:trPr>
          <w:trHeight w:val="694"/>
        </w:trPr>
        <w:tc>
          <w:tcPr>
            <w:tcW w:w="2830" w:type="dxa"/>
            <w:gridSpan w:val="2"/>
            <w:vAlign w:val="center"/>
          </w:tcPr>
          <w:p w:rsidR="00020C28" w:rsidRDefault="00EC66B5" w:rsidP="00EC66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租税特別措置法</w:t>
            </w:r>
            <w:r w:rsidR="001C5C67">
              <w:rPr>
                <w:rFonts w:ascii="ＭＳ 明朝" w:eastAsia="ＭＳ 明朝" w:hAnsi="ＭＳ 明朝" w:hint="eastAsia"/>
              </w:rPr>
              <w:t>における特別償却適用の有・無</w:t>
            </w:r>
          </w:p>
        </w:tc>
        <w:tc>
          <w:tcPr>
            <w:tcW w:w="7082" w:type="dxa"/>
            <w:gridSpan w:val="4"/>
            <w:vAlign w:val="center"/>
          </w:tcPr>
          <w:p w:rsidR="00020C28" w:rsidRDefault="001C5C67" w:rsidP="001C5C6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無（理由　　　　　　　　　　　　　　　　　　　　　　　　）</w:t>
            </w:r>
          </w:p>
        </w:tc>
      </w:tr>
      <w:tr w:rsidR="00020C28" w:rsidTr="00020C28">
        <w:trPr>
          <w:trHeight w:val="548"/>
        </w:trPr>
        <w:tc>
          <w:tcPr>
            <w:tcW w:w="9912" w:type="dxa"/>
            <w:gridSpan w:val="6"/>
            <w:vAlign w:val="center"/>
          </w:tcPr>
          <w:p w:rsidR="00020C28" w:rsidRDefault="00020C28" w:rsidP="004A7E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対象となる固定資産</w:t>
            </w:r>
          </w:p>
        </w:tc>
      </w:tr>
      <w:tr w:rsidR="001C5C67" w:rsidTr="001C5C67">
        <w:trPr>
          <w:trHeight w:val="548"/>
        </w:trPr>
        <w:tc>
          <w:tcPr>
            <w:tcW w:w="1290" w:type="dxa"/>
            <w:vAlign w:val="center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3950" w:type="dxa"/>
            <w:gridSpan w:val="2"/>
            <w:vAlign w:val="center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418" w:type="dxa"/>
            <w:vAlign w:val="center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2409" w:type="dxa"/>
            <w:vAlign w:val="center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  <w:tc>
          <w:tcPr>
            <w:tcW w:w="845" w:type="dxa"/>
            <w:vAlign w:val="center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C5C67" w:rsidTr="001C5C67">
        <w:trPr>
          <w:trHeight w:val="570"/>
        </w:trPr>
        <w:tc>
          <w:tcPr>
            <w:tcW w:w="1290" w:type="dxa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0" w:type="dxa"/>
            <w:gridSpan w:val="2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</w:tcPr>
          <w:p w:rsidR="001C5C67" w:rsidRDefault="001C5C67" w:rsidP="00020C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5C67" w:rsidTr="001C5C67">
        <w:trPr>
          <w:trHeight w:val="564"/>
        </w:trPr>
        <w:tc>
          <w:tcPr>
            <w:tcW w:w="1290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0" w:type="dxa"/>
            <w:gridSpan w:val="2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</w:tr>
      <w:tr w:rsidR="001C5C67" w:rsidTr="001C5C67">
        <w:trPr>
          <w:trHeight w:val="544"/>
        </w:trPr>
        <w:tc>
          <w:tcPr>
            <w:tcW w:w="1290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0" w:type="dxa"/>
            <w:gridSpan w:val="2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</w:tr>
      <w:tr w:rsidR="001C5C67" w:rsidTr="001C5C67">
        <w:trPr>
          <w:trHeight w:val="552"/>
        </w:trPr>
        <w:tc>
          <w:tcPr>
            <w:tcW w:w="1290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0" w:type="dxa"/>
            <w:gridSpan w:val="2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</w:tcPr>
          <w:p w:rsidR="001C5C67" w:rsidRDefault="001C5C67" w:rsidP="00020C28">
            <w:pPr>
              <w:rPr>
                <w:rFonts w:ascii="ＭＳ 明朝" w:eastAsia="ＭＳ 明朝" w:hAnsi="ＭＳ 明朝"/>
              </w:rPr>
            </w:pPr>
          </w:p>
        </w:tc>
      </w:tr>
    </w:tbl>
    <w:p w:rsidR="00AF3222" w:rsidRPr="00AF3222" w:rsidRDefault="00AF3222" w:rsidP="00AF3222">
      <w:pPr>
        <w:ind w:leftChars="100" w:left="630" w:hangingChars="200" w:hanging="420"/>
        <w:rPr>
          <w:rFonts w:ascii="ＭＳ 明朝" w:eastAsia="ＭＳ 明朝" w:hAnsi="ＭＳ 明朝"/>
        </w:rPr>
      </w:pPr>
      <w:r w:rsidRPr="00AF3222">
        <w:rPr>
          <w:rFonts w:ascii="ＭＳ 明朝" w:eastAsia="ＭＳ 明朝" w:hAnsi="ＭＳ 明朝" w:hint="eastAsia"/>
        </w:rPr>
        <w:t>（１）　事業所の概要書</w:t>
      </w:r>
    </w:p>
    <w:p w:rsidR="00AF3222" w:rsidRPr="00AF3222" w:rsidRDefault="00AF3222" w:rsidP="00AF3222">
      <w:pPr>
        <w:ind w:leftChars="100" w:left="630" w:hangingChars="200" w:hanging="420"/>
        <w:rPr>
          <w:rFonts w:ascii="ＭＳ 明朝" w:eastAsia="ＭＳ 明朝" w:hAnsi="ＭＳ 明朝"/>
        </w:rPr>
      </w:pPr>
      <w:r w:rsidRPr="00AF3222">
        <w:rPr>
          <w:rFonts w:ascii="ＭＳ 明朝" w:eastAsia="ＭＳ 明朝" w:hAnsi="ＭＳ 明朝" w:hint="eastAsia"/>
        </w:rPr>
        <w:t xml:space="preserve">（２）　</w:t>
      </w:r>
      <w:r w:rsidR="00426A17">
        <w:rPr>
          <w:rFonts w:ascii="ＭＳ 明朝" w:eastAsia="ＭＳ 明朝" w:hAnsi="ＭＳ 明朝" w:hint="eastAsia"/>
        </w:rPr>
        <w:t>新増設等の</w:t>
      </w:r>
      <w:r w:rsidRPr="00AF3222">
        <w:rPr>
          <w:rFonts w:ascii="ＭＳ 明朝" w:eastAsia="ＭＳ 明朝" w:hAnsi="ＭＳ 明朝" w:hint="eastAsia"/>
        </w:rPr>
        <w:t>事業計画書</w:t>
      </w:r>
    </w:p>
    <w:p w:rsidR="00426A17" w:rsidRDefault="00AF3222" w:rsidP="00AF3222">
      <w:pPr>
        <w:ind w:leftChars="100" w:left="630" w:hangingChars="200" w:hanging="420"/>
        <w:rPr>
          <w:rFonts w:ascii="ＭＳ 明朝" w:eastAsia="ＭＳ 明朝" w:hAnsi="ＭＳ 明朝"/>
        </w:rPr>
      </w:pPr>
      <w:r w:rsidRPr="00AF3222">
        <w:rPr>
          <w:rFonts w:ascii="ＭＳ 明朝" w:eastAsia="ＭＳ 明朝" w:hAnsi="ＭＳ 明朝" w:hint="eastAsia"/>
        </w:rPr>
        <w:t>（３）　租税特別措置法</w:t>
      </w:r>
      <w:r w:rsidR="00426A17" w:rsidRPr="00426A17">
        <w:rPr>
          <w:rFonts w:ascii="ＭＳ 明朝" w:eastAsia="ＭＳ 明朝" w:hAnsi="ＭＳ 明朝" w:hint="eastAsia"/>
        </w:rPr>
        <w:t>（昭和３２年法律第２６号）</w:t>
      </w:r>
      <w:r w:rsidRPr="00AF3222">
        <w:rPr>
          <w:rFonts w:ascii="ＭＳ 明朝" w:eastAsia="ＭＳ 明朝" w:hAnsi="ＭＳ 明朝" w:hint="eastAsia"/>
        </w:rPr>
        <w:t>の規定による特別償却を認められていることを</w:t>
      </w:r>
    </w:p>
    <w:p w:rsidR="00AF3222" w:rsidRPr="00AF3222" w:rsidRDefault="00AF3222" w:rsidP="00121D5D">
      <w:pPr>
        <w:ind w:firstLineChars="300" w:firstLine="630"/>
        <w:rPr>
          <w:rFonts w:ascii="ＭＳ 明朝" w:eastAsia="ＭＳ 明朝" w:hAnsi="ＭＳ 明朝"/>
        </w:rPr>
      </w:pPr>
      <w:r w:rsidRPr="00AF3222">
        <w:rPr>
          <w:rFonts w:ascii="ＭＳ 明朝" w:eastAsia="ＭＳ 明朝" w:hAnsi="ＭＳ 明朝" w:hint="eastAsia"/>
        </w:rPr>
        <w:t>証する書類</w:t>
      </w:r>
    </w:p>
    <w:p w:rsidR="00AF3222" w:rsidRPr="00AF3222" w:rsidRDefault="00AF3222" w:rsidP="00AF3222">
      <w:pPr>
        <w:ind w:leftChars="100" w:left="630" w:hangingChars="200" w:hanging="420"/>
        <w:rPr>
          <w:rFonts w:ascii="ＭＳ 明朝" w:eastAsia="ＭＳ 明朝" w:hAnsi="ＭＳ 明朝"/>
        </w:rPr>
      </w:pPr>
      <w:r w:rsidRPr="00AF3222">
        <w:rPr>
          <w:rFonts w:ascii="ＭＳ 明朝" w:eastAsia="ＭＳ 明朝" w:hAnsi="ＭＳ 明朝" w:hint="eastAsia"/>
        </w:rPr>
        <w:t>（４）　家屋</w:t>
      </w:r>
      <w:r w:rsidR="00426A17">
        <w:rPr>
          <w:rFonts w:ascii="ＭＳ 明朝" w:eastAsia="ＭＳ 明朝" w:hAnsi="ＭＳ 明朝" w:hint="eastAsia"/>
        </w:rPr>
        <w:t>又は</w:t>
      </w:r>
      <w:r w:rsidRPr="00AF3222">
        <w:rPr>
          <w:rFonts w:ascii="ＭＳ 明朝" w:eastAsia="ＭＳ 明朝" w:hAnsi="ＭＳ 明朝" w:hint="eastAsia"/>
        </w:rPr>
        <w:t>土地の取得に係る契約書及び登記事項証明書の写し</w:t>
      </w:r>
    </w:p>
    <w:p w:rsidR="00AF3222" w:rsidRPr="00AF3222" w:rsidRDefault="00AF3222" w:rsidP="00AF3222">
      <w:pPr>
        <w:ind w:leftChars="100" w:left="630" w:hangingChars="200" w:hanging="420"/>
        <w:rPr>
          <w:rFonts w:ascii="ＭＳ 明朝" w:eastAsia="ＭＳ 明朝" w:hAnsi="ＭＳ 明朝"/>
        </w:rPr>
      </w:pPr>
      <w:r w:rsidRPr="00AF3222">
        <w:rPr>
          <w:rFonts w:ascii="ＭＳ 明朝" w:eastAsia="ＭＳ 明朝" w:hAnsi="ＭＳ 明朝" w:hint="eastAsia"/>
        </w:rPr>
        <w:t>（５）　旅館業の場合は、旅館業営業許可証の写し</w:t>
      </w:r>
    </w:p>
    <w:p w:rsidR="00AF3222" w:rsidRPr="00AF3222" w:rsidRDefault="00AF3222" w:rsidP="00AF3222">
      <w:pPr>
        <w:ind w:leftChars="100" w:left="630" w:hangingChars="200" w:hanging="420"/>
        <w:rPr>
          <w:rFonts w:ascii="ＭＳ 明朝" w:eastAsia="ＭＳ 明朝" w:hAnsi="ＭＳ 明朝"/>
        </w:rPr>
      </w:pPr>
      <w:r w:rsidRPr="00AF3222">
        <w:rPr>
          <w:rFonts w:ascii="ＭＳ 明朝" w:eastAsia="ＭＳ 明朝" w:hAnsi="ＭＳ 明朝" w:hint="eastAsia"/>
        </w:rPr>
        <w:t>（６）　その他市長が必要と認める書類</w:t>
      </w:r>
    </w:p>
    <w:sectPr w:rsidR="00AF3222" w:rsidRPr="00AF3222" w:rsidSect="000A5581">
      <w:pgSz w:w="11905" w:h="16837" w:code="9"/>
      <w:pgMar w:top="851" w:right="851" w:bottom="851" w:left="1134" w:header="720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161" w:rsidRDefault="00BF1161" w:rsidP="00BF1161">
      <w:r>
        <w:separator/>
      </w:r>
    </w:p>
  </w:endnote>
  <w:endnote w:type="continuationSeparator" w:id="0">
    <w:p w:rsidR="00BF1161" w:rsidRDefault="00BF1161" w:rsidP="00B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161" w:rsidRDefault="00BF1161" w:rsidP="00BF1161">
      <w:r>
        <w:separator/>
      </w:r>
    </w:p>
  </w:footnote>
  <w:footnote w:type="continuationSeparator" w:id="0">
    <w:p w:rsidR="00BF1161" w:rsidRDefault="00BF1161" w:rsidP="00BF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6E"/>
    <w:rsid w:val="000110E0"/>
    <w:rsid w:val="00020C28"/>
    <w:rsid w:val="000450E8"/>
    <w:rsid w:val="0007456A"/>
    <w:rsid w:val="000A5581"/>
    <w:rsid w:val="000A720D"/>
    <w:rsid w:val="00121D5D"/>
    <w:rsid w:val="00193F53"/>
    <w:rsid w:val="001C5C67"/>
    <w:rsid w:val="00201FD5"/>
    <w:rsid w:val="00321B6E"/>
    <w:rsid w:val="00370AE4"/>
    <w:rsid w:val="00426A17"/>
    <w:rsid w:val="00467239"/>
    <w:rsid w:val="00472EC7"/>
    <w:rsid w:val="004A7E70"/>
    <w:rsid w:val="00521AFE"/>
    <w:rsid w:val="00525280"/>
    <w:rsid w:val="005464E4"/>
    <w:rsid w:val="005B3F2D"/>
    <w:rsid w:val="00613ABF"/>
    <w:rsid w:val="00631A3A"/>
    <w:rsid w:val="006728CB"/>
    <w:rsid w:val="007B2D33"/>
    <w:rsid w:val="0082215D"/>
    <w:rsid w:val="0083699A"/>
    <w:rsid w:val="008572A3"/>
    <w:rsid w:val="009B08FE"/>
    <w:rsid w:val="009B4078"/>
    <w:rsid w:val="009B55D7"/>
    <w:rsid w:val="00A44B55"/>
    <w:rsid w:val="00A56D82"/>
    <w:rsid w:val="00A86C04"/>
    <w:rsid w:val="00AF3222"/>
    <w:rsid w:val="00B3262A"/>
    <w:rsid w:val="00B714DF"/>
    <w:rsid w:val="00B95EE9"/>
    <w:rsid w:val="00BF1161"/>
    <w:rsid w:val="00D10ACE"/>
    <w:rsid w:val="00DF5918"/>
    <w:rsid w:val="00EC66B5"/>
    <w:rsid w:val="00F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25010-36B8-4642-A81D-AB92574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81"/>
    <w:pPr>
      <w:widowControl w:val="0"/>
      <w:jc w:val="both"/>
    </w:pPr>
    <w:rPr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B6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21B6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21B6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21B6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2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21B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21B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21B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321B6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BF1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1161"/>
  </w:style>
  <w:style w:type="paragraph" w:styleId="ab">
    <w:name w:val="footer"/>
    <w:basedOn w:val="a"/>
    <w:link w:val="ac"/>
    <w:uiPriority w:val="99"/>
    <w:unhideWhenUsed/>
    <w:rsid w:val="00BF11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1161"/>
  </w:style>
  <w:style w:type="paragraph" w:styleId="ad">
    <w:name w:val="Balloon Text"/>
    <w:basedOn w:val="a"/>
    <w:link w:val="ae"/>
    <w:uiPriority w:val="99"/>
    <w:semiHidden/>
    <w:unhideWhenUsed/>
    <w:rsid w:val="00BF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1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AA76-5F84-4669-B6DD-BCE87847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謙一郎</dc:creator>
  <cp:keywords/>
  <dc:description/>
  <cp:lastModifiedBy>前田　謙一郎</cp:lastModifiedBy>
  <cp:revision>23</cp:revision>
  <cp:lastPrinted>2021-11-30T01:48:00Z</cp:lastPrinted>
  <dcterms:created xsi:type="dcterms:W3CDTF">2021-09-13T06:13:00Z</dcterms:created>
  <dcterms:modified xsi:type="dcterms:W3CDTF">2022-01-04T06:41:00Z</dcterms:modified>
</cp:coreProperties>
</file>