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8E" w:rsidRPr="002E1E8E" w:rsidRDefault="002E1E8E" w:rsidP="00F12B14">
      <w:pPr>
        <w:widowControl/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2E1E8E">
        <w:rPr>
          <w:rFonts w:asciiTheme="majorEastAsia" w:eastAsiaTheme="majorEastAsia" w:hAnsiTheme="majorEastAsia" w:hint="eastAsia"/>
          <w:sz w:val="24"/>
        </w:rPr>
        <w:t>園芸振興課</w:t>
      </w:r>
    </w:p>
    <w:p w:rsidR="003B5D16" w:rsidRDefault="00DB07B1" w:rsidP="00F12B14">
      <w:pPr>
        <w:widowControl/>
        <w:spacing w:line="400" w:lineRule="exact"/>
        <w:jc w:val="center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szCs w:val="26"/>
        </w:rPr>
        <w:t>あまおう生産力強化集中支援</w:t>
      </w:r>
      <w:r w:rsidR="003B5D16" w:rsidRPr="004260C8">
        <w:rPr>
          <w:rFonts w:asciiTheme="majorEastAsia" w:eastAsiaTheme="majorEastAsia" w:hAnsiTheme="majorEastAsia" w:hint="eastAsia"/>
          <w:szCs w:val="26"/>
        </w:rPr>
        <w:t>事業</w:t>
      </w:r>
      <w:bookmarkStart w:id="0" w:name="_GoBack"/>
      <w:bookmarkEnd w:id="0"/>
      <w:r w:rsidR="00690501">
        <w:rPr>
          <w:rFonts w:asciiTheme="majorEastAsia" w:eastAsiaTheme="majorEastAsia" w:hAnsiTheme="majorEastAsia" w:hint="eastAsia"/>
          <w:szCs w:val="26"/>
        </w:rPr>
        <w:t xml:space="preserve">　概要</w:t>
      </w:r>
    </w:p>
    <w:p w:rsidR="004260C8" w:rsidRPr="00DB07B1" w:rsidRDefault="004260C8" w:rsidP="006306CC">
      <w:pPr>
        <w:widowControl/>
        <w:spacing w:line="400" w:lineRule="exact"/>
        <w:rPr>
          <w:rFonts w:asciiTheme="majorEastAsia" w:eastAsiaTheme="majorEastAsia" w:hAnsiTheme="majorEastAsia"/>
          <w:szCs w:val="26"/>
        </w:rPr>
      </w:pPr>
    </w:p>
    <w:p w:rsidR="003A2EB1" w:rsidRPr="00F86525" w:rsidRDefault="004260C8" w:rsidP="003A2EB1">
      <w:pPr>
        <w:spacing w:line="400" w:lineRule="exact"/>
        <w:ind w:left="232" w:hangingChars="100" w:hanging="232"/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 w:hint="eastAsia"/>
          <w:sz w:val="24"/>
        </w:rPr>
        <w:t xml:space="preserve">１　</w:t>
      </w:r>
      <w:r w:rsidR="006306CC" w:rsidRPr="00F86525">
        <w:rPr>
          <w:rFonts w:asciiTheme="majorEastAsia" w:eastAsiaTheme="majorEastAsia" w:hAnsiTheme="majorEastAsia" w:hint="eastAsia"/>
          <w:sz w:val="24"/>
        </w:rPr>
        <w:t>事業</w:t>
      </w:r>
      <w:r w:rsidR="00B462BB" w:rsidRPr="00F86525">
        <w:rPr>
          <w:rFonts w:asciiTheme="majorEastAsia" w:eastAsiaTheme="majorEastAsia" w:hAnsiTheme="majorEastAsia" w:hint="eastAsia"/>
          <w:sz w:val="24"/>
        </w:rPr>
        <w:t>目的</w:t>
      </w:r>
    </w:p>
    <w:p w:rsidR="003A2EB1" w:rsidRPr="00F86525" w:rsidRDefault="003A2EB1" w:rsidP="003A2EB1">
      <w:pPr>
        <w:spacing w:line="276" w:lineRule="auto"/>
        <w:ind w:leftChars="200" w:left="504" w:firstLineChars="100" w:firstLine="232"/>
        <w:rPr>
          <w:rFonts w:asciiTheme="minorEastAsia" w:hAnsiTheme="minorEastAsia"/>
          <w:sz w:val="24"/>
        </w:rPr>
      </w:pPr>
      <w:r w:rsidRPr="00F86525">
        <w:rPr>
          <w:rFonts w:asciiTheme="minorEastAsia" w:hAnsiTheme="minorEastAsia"/>
          <w:sz w:val="24"/>
        </w:rPr>
        <w:t>「あまおう」の生産</w:t>
      </w:r>
      <w:r w:rsidR="00F77C4E">
        <w:rPr>
          <w:rFonts w:asciiTheme="minorEastAsia" w:hAnsiTheme="minorEastAsia"/>
          <w:sz w:val="24"/>
        </w:rPr>
        <w:t>量の維持・拡大を図るため</w:t>
      </w:r>
      <w:r w:rsidR="000D477E">
        <w:rPr>
          <w:rFonts w:asciiTheme="minorEastAsia" w:hAnsiTheme="minorEastAsia"/>
          <w:sz w:val="24"/>
        </w:rPr>
        <w:t>、将来的な収穫ロボットの導入も見据え</w:t>
      </w:r>
      <w:r w:rsidR="00F77C4E">
        <w:rPr>
          <w:rFonts w:asciiTheme="minorEastAsia" w:hAnsiTheme="minorEastAsia"/>
          <w:sz w:val="24"/>
        </w:rPr>
        <w:t>て</w:t>
      </w:r>
      <w:r w:rsidR="000D477E">
        <w:rPr>
          <w:rFonts w:asciiTheme="minorEastAsia" w:hAnsiTheme="minorEastAsia"/>
          <w:sz w:val="24"/>
        </w:rPr>
        <w:t>、規模拡大を志向するイチゴ農家に対し、</w:t>
      </w:r>
      <w:r w:rsidR="00F77C4E">
        <w:rPr>
          <w:rFonts w:asciiTheme="minorEastAsia" w:hAnsiTheme="minorEastAsia"/>
          <w:sz w:val="24"/>
        </w:rPr>
        <w:t>省力化に資する</w:t>
      </w:r>
      <w:r w:rsidRPr="00F86525">
        <w:rPr>
          <w:rFonts w:asciiTheme="minorEastAsia" w:hAnsiTheme="minorEastAsia"/>
          <w:sz w:val="24"/>
        </w:rPr>
        <w:t>高設栽培施設の</w:t>
      </w:r>
      <w:r w:rsidR="000D477E">
        <w:rPr>
          <w:rFonts w:asciiTheme="minorEastAsia" w:hAnsiTheme="minorEastAsia"/>
          <w:sz w:val="24"/>
        </w:rPr>
        <w:t>導入を集中的に</w:t>
      </w:r>
      <w:r w:rsidRPr="00F86525">
        <w:rPr>
          <w:rFonts w:asciiTheme="minorEastAsia" w:hAnsiTheme="minorEastAsia"/>
          <w:sz w:val="24"/>
        </w:rPr>
        <w:t>支援。</w:t>
      </w:r>
    </w:p>
    <w:p w:rsidR="003A2EB1" w:rsidRPr="00F77C4E" w:rsidRDefault="003A2EB1" w:rsidP="00830439">
      <w:pPr>
        <w:spacing w:line="200" w:lineRule="exact"/>
        <w:rPr>
          <w:rFonts w:asciiTheme="minorEastAsia" w:hAnsiTheme="minorEastAsia"/>
          <w:sz w:val="24"/>
        </w:rPr>
      </w:pPr>
    </w:p>
    <w:p w:rsidR="003A2EB1" w:rsidRPr="00F86525" w:rsidRDefault="003A2EB1" w:rsidP="003A2EB1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 xml:space="preserve">２　</w:t>
      </w:r>
      <w:r w:rsidR="00E84671" w:rsidRPr="00F86525">
        <w:rPr>
          <w:rFonts w:asciiTheme="majorEastAsia" w:eastAsiaTheme="majorEastAsia" w:hAnsiTheme="majorEastAsia"/>
          <w:sz w:val="24"/>
        </w:rPr>
        <w:t>事業内容</w:t>
      </w:r>
    </w:p>
    <w:p w:rsidR="003A2EB1" w:rsidRPr="00F86525" w:rsidRDefault="003A2EB1" w:rsidP="00E84671">
      <w:pPr>
        <w:spacing w:line="276" w:lineRule="auto"/>
        <w:ind w:left="464" w:hangingChars="200" w:hanging="464"/>
        <w:rPr>
          <w:rFonts w:asciiTheme="minorEastAsia" w:hAnsiTheme="minorEastAsia"/>
          <w:sz w:val="24"/>
        </w:rPr>
      </w:pPr>
      <w:r w:rsidRPr="00F86525">
        <w:rPr>
          <w:rFonts w:asciiTheme="minorEastAsia" w:hAnsiTheme="minorEastAsia"/>
          <w:sz w:val="24"/>
        </w:rPr>
        <w:t xml:space="preserve">　　</w:t>
      </w:r>
      <w:r w:rsidR="00E84671" w:rsidRPr="00F86525">
        <w:rPr>
          <w:rFonts w:asciiTheme="minorEastAsia" w:hAnsiTheme="minorEastAsia"/>
          <w:sz w:val="24"/>
        </w:rPr>
        <w:t xml:space="preserve">　土耕栽培から高設栽培への転換や、高設栽培での作付拡大に取り組むあまおう農家に対し、高設栽培施設の整備に要する経費を助成。</w:t>
      </w:r>
    </w:p>
    <w:p w:rsidR="003A2EB1" w:rsidRPr="00F86525" w:rsidRDefault="003A2EB1" w:rsidP="00830439">
      <w:pPr>
        <w:spacing w:line="200" w:lineRule="exact"/>
        <w:rPr>
          <w:rFonts w:asciiTheme="minorEastAsia" w:hAnsiTheme="minorEastAsia"/>
          <w:sz w:val="24"/>
        </w:rPr>
      </w:pPr>
    </w:p>
    <w:p w:rsidR="00E84671" w:rsidRPr="00F86525" w:rsidRDefault="00E84671" w:rsidP="003A2EB1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>３　補助対象施設</w:t>
      </w:r>
    </w:p>
    <w:p w:rsidR="00E84671" w:rsidRPr="00F86525" w:rsidRDefault="00E84671" w:rsidP="00E84671">
      <w:pPr>
        <w:spacing w:line="276" w:lineRule="auto"/>
        <w:ind w:firstLineChars="200" w:firstLine="464"/>
        <w:rPr>
          <w:rFonts w:asciiTheme="minorEastAsia" w:hAnsiTheme="minorEastAsia"/>
          <w:sz w:val="24"/>
        </w:rPr>
      </w:pPr>
      <w:r w:rsidRPr="00F86525">
        <w:rPr>
          <w:rFonts w:asciiTheme="minorEastAsia" w:hAnsiTheme="minorEastAsia"/>
          <w:sz w:val="24"/>
        </w:rPr>
        <w:t xml:space="preserve">　高設栽培施設及び附帯施設</w:t>
      </w:r>
      <w:r w:rsidR="00F77C4E" w:rsidRPr="00F77C4E">
        <w:rPr>
          <w:rFonts w:asciiTheme="minorEastAsia" w:hAnsiTheme="minorEastAsia"/>
          <w:sz w:val="24"/>
          <w:vertAlign w:val="superscript"/>
        </w:rPr>
        <w:t>※</w:t>
      </w:r>
      <w:r w:rsidR="00EB3C0D">
        <w:rPr>
          <w:rFonts w:asciiTheme="minorEastAsia" w:hAnsiTheme="minorEastAsia"/>
          <w:sz w:val="24"/>
          <w:vertAlign w:val="superscript"/>
        </w:rPr>
        <w:t xml:space="preserve">　</w:t>
      </w:r>
      <w:r w:rsidR="00EB3C0D" w:rsidRPr="00EB3C0D">
        <w:rPr>
          <w:rFonts w:asciiTheme="minorEastAsia" w:hAnsiTheme="minorEastAsia"/>
          <w:sz w:val="24"/>
        </w:rPr>
        <w:t>等</w:t>
      </w:r>
    </w:p>
    <w:p w:rsidR="00E84671" w:rsidRPr="00F86525" w:rsidRDefault="00E84671" w:rsidP="003A2EB1">
      <w:pPr>
        <w:spacing w:line="276" w:lineRule="auto"/>
        <w:rPr>
          <w:rFonts w:asciiTheme="minorEastAsia" w:hAnsiTheme="minorEastAsia"/>
          <w:sz w:val="22"/>
        </w:rPr>
      </w:pPr>
      <w:r w:rsidRPr="00F86525">
        <w:rPr>
          <w:rFonts w:asciiTheme="minorEastAsia" w:hAnsiTheme="minorEastAsia" w:hint="eastAsia"/>
          <w:sz w:val="24"/>
        </w:rPr>
        <w:t xml:space="preserve">　　</w:t>
      </w:r>
      <w:r w:rsidR="00F77C4E">
        <w:rPr>
          <w:rFonts w:asciiTheme="minorEastAsia" w:hAnsiTheme="minorEastAsia" w:hint="eastAsia"/>
          <w:sz w:val="24"/>
        </w:rPr>
        <w:t xml:space="preserve">　</w:t>
      </w:r>
      <w:r w:rsidR="00F77C4E" w:rsidRPr="00F77C4E">
        <w:rPr>
          <w:rFonts w:asciiTheme="minorEastAsia" w:hAnsiTheme="minorEastAsia" w:hint="eastAsia"/>
          <w:sz w:val="22"/>
          <w:vertAlign w:val="superscript"/>
        </w:rPr>
        <w:t>※</w:t>
      </w:r>
      <w:r w:rsidRPr="00F86525">
        <w:rPr>
          <w:rFonts w:asciiTheme="minorEastAsia" w:hAnsiTheme="minorEastAsia" w:hint="eastAsia"/>
          <w:sz w:val="22"/>
        </w:rPr>
        <w:t>潅水施設、玉受け</w:t>
      </w:r>
      <w:r w:rsidR="00F77C4E">
        <w:rPr>
          <w:rFonts w:asciiTheme="minorEastAsia" w:hAnsiTheme="minorEastAsia" w:hint="eastAsia"/>
          <w:sz w:val="22"/>
        </w:rPr>
        <w:t>ネット、培土、温湯管、電熱線等。ただし、消耗品的な資材は除く。</w:t>
      </w:r>
    </w:p>
    <w:p w:rsidR="00E84671" w:rsidRPr="00F86525" w:rsidRDefault="00E84671" w:rsidP="00830439">
      <w:pPr>
        <w:spacing w:line="200" w:lineRule="exact"/>
        <w:rPr>
          <w:rFonts w:asciiTheme="minorEastAsia" w:hAnsiTheme="minorEastAsia"/>
          <w:sz w:val="24"/>
        </w:rPr>
      </w:pPr>
    </w:p>
    <w:p w:rsidR="003A2EB1" w:rsidRPr="00F86525" w:rsidRDefault="00E84671" w:rsidP="003A2EB1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>４</w:t>
      </w:r>
      <w:r w:rsidR="003A2EB1" w:rsidRPr="00F86525">
        <w:rPr>
          <w:rFonts w:asciiTheme="majorEastAsia" w:eastAsiaTheme="majorEastAsia" w:hAnsiTheme="majorEastAsia"/>
          <w:sz w:val="24"/>
        </w:rPr>
        <w:t xml:space="preserve">　事業対象者</w:t>
      </w:r>
    </w:p>
    <w:p w:rsidR="003A2EB1" w:rsidRPr="00F86525" w:rsidRDefault="003A2EB1" w:rsidP="003A2EB1">
      <w:pPr>
        <w:spacing w:line="276" w:lineRule="auto"/>
        <w:rPr>
          <w:rFonts w:asciiTheme="minorEastAsia" w:hAnsiTheme="minorEastAsia"/>
          <w:sz w:val="24"/>
        </w:rPr>
      </w:pPr>
      <w:r w:rsidRPr="00F86525">
        <w:rPr>
          <w:rFonts w:asciiTheme="minorEastAsia" w:hAnsiTheme="minorEastAsia"/>
          <w:sz w:val="24"/>
        </w:rPr>
        <w:t xml:space="preserve">　　</w:t>
      </w:r>
      <w:r w:rsidR="0015640B" w:rsidRPr="00F86525">
        <w:rPr>
          <w:rFonts w:asciiTheme="minorEastAsia" w:hAnsiTheme="minorEastAsia"/>
          <w:sz w:val="24"/>
        </w:rPr>
        <w:t xml:space="preserve">　</w:t>
      </w:r>
      <w:r w:rsidRPr="00F86525">
        <w:rPr>
          <w:rFonts w:asciiTheme="minorEastAsia" w:eastAsiaTheme="minorEastAsia" w:hAnsiTheme="minorEastAsia" w:hint="eastAsia"/>
          <w:sz w:val="24"/>
        </w:rPr>
        <w:t>営農集団、認定農業者、</w:t>
      </w:r>
      <w:r w:rsidR="003C719E">
        <w:rPr>
          <w:rFonts w:asciiTheme="minorEastAsia" w:eastAsiaTheme="minorEastAsia" w:hAnsiTheme="minorEastAsia" w:hint="eastAsia"/>
          <w:sz w:val="24"/>
        </w:rPr>
        <w:t>認定新規就農者、</w:t>
      </w:r>
      <w:r w:rsidRPr="00F86525">
        <w:rPr>
          <w:rFonts w:asciiTheme="minorEastAsia" w:eastAsiaTheme="minorEastAsia" w:hAnsiTheme="minorEastAsia" w:hint="eastAsia"/>
          <w:sz w:val="24"/>
        </w:rPr>
        <w:t>ＪＡ</w:t>
      </w:r>
    </w:p>
    <w:p w:rsidR="00056996" w:rsidRPr="00F86525" w:rsidRDefault="00056996" w:rsidP="00830439">
      <w:pPr>
        <w:spacing w:line="200" w:lineRule="exact"/>
        <w:rPr>
          <w:rFonts w:asciiTheme="majorEastAsia" w:eastAsiaTheme="majorEastAsia" w:hAnsiTheme="majorEastAsia"/>
          <w:sz w:val="24"/>
        </w:rPr>
      </w:pPr>
    </w:p>
    <w:p w:rsidR="00056996" w:rsidRPr="00E73126" w:rsidRDefault="00056996" w:rsidP="00056996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 xml:space="preserve">５　</w:t>
      </w:r>
      <w:r w:rsidR="003A2EB1" w:rsidRPr="00F86525">
        <w:rPr>
          <w:rFonts w:asciiTheme="majorEastAsia" w:eastAsiaTheme="majorEastAsia" w:hAnsiTheme="majorEastAsia"/>
          <w:sz w:val="24"/>
        </w:rPr>
        <w:t>補助率</w:t>
      </w:r>
    </w:p>
    <w:p w:rsidR="00830439" w:rsidRPr="00B93349" w:rsidRDefault="003A2EB1" w:rsidP="00B93349">
      <w:pPr>
        <w:spacing w:line="400" w:lineRule="exact"/>
        <w:ind w:firstLineChars="200" w:firstLine="464"/>
        <w:rPr>
          <w:rFonts w:asciiTheme="majorEastAsia" w:eastAsiaTheme="majorEastAsia" w:hAnsiTheme="majorEastAsia"/>
          <w:sz w:val="24"/>
        </w:rPr>
      </w:pPr>
      <w:r w:rsidRPr="00F86525">
        <w:rPr>
          <w:rFonts w:asciiTheme="minorEastAsia" w:hAnsiTheme="minorEastAsia"/>
          <w:sz w:val="24"/>
        </w:rPr>
        <w:t xml:space="preserve">　２／３</w:t>
      </w:r>
      <w:r w:rsidR="00751C69" w:rsidRPr="00F86525">
        <w:rPr>
          <w:rFonts w:asciiTheme="minorEastAsia" w:hAnsiTheme="minorEastAsia"/>
          <w:sz w:val="24"/>
        </w:rPr>
        <w:t>以内</w:t>
      </w:r>
    </w:p>
    <w:p w:rsidR="00830439" w:rsidRPr="00F86525" w:rsidRDefault="00830439" w:rsidP="003A2EB1">
      <w:pPr>
        <w:rPr>
          <w:rFonts w:asciiTheme="minorEastAsia" w:eastAsiaTheme="minorEastAsia" w:hAnsiTheme="minorEastAsia"/>
          <w:sz w:val="24"/>
        </w:rPr>
      </w:pPr>
    </w:p>
    <w:p w:rsidR="0015640B" w:rsidRPr="00F86525" w:rsidRDefault="0015640B" w:rsidP="003A2EB1">
      <w:pPr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>６　事業要件</w:t>
      </w:r>
    </w:p>
    <w:p w:rsidR="0015640B" w:rsidRPr="00F86525" w:rsidRDefault="0015640B" w:rsidP="0015640B">
      <w:pPr>
        <w:ind w:left="464" w:hangingChars="200" w:hanging="464"/>
        <w:rPr>
          <w:rFonts w:asciiTheme="minorEastAsia" w:eastAsiaTheme="minorEastAsia" w:hAnsiTheme="minorEastAsia"/>
          <w:sz w:val="24"/>
        </w:rPr>
      </w:pPr>
      <w:r w:rsidRPr="00F86525">
        <w:rPr>
          <w:rFonts w:asciiTheme="minorEastAsia" w:eastAsiaTheme="minorEastAsia" w:hAnsiTheme="minorEastAsia"/>
          <w:sz w:val="24"/>
        </w:rPr>
        <w:t xml:space="preserve">　　　</w:t>
      </w:r>
      <w:r w:rsidR="000D477E">
        <w:rPr>
          <w:rFonts w:asciiTheme="minorEastAsia" w:eastAsiaTheme="minorEastAsia" w:hAnsiTheme="minorEastAsia" w:hint="eastAsia"/>
          <w:sz w:val="24"/>
        </w:rPr>
        <w:t>収穫ロボットの導入も図りながら、</w:t>
      </w:r>
      <w:r w:rsidRPr="00F86525">
        <w:rPr>
          <w:rFonts w:asciiTheme="minorEastAsia" w:eastAsiaTheme="minorEastAsia" w:hAnsiTheme="minorEastAsia" w:hint="eastAsia"/>
          <w:sz w:val="24"/>
        </w:rPr>
        <w:t>目標年度までに</w:t>
      </w:r>
      <w:r w:rsidR="000D477E">
        <w:rPr>
          <w:rFonts w:asciiTheme="minorEastAsia" w:eastAsiaTheme="minorEastAsia" w:hAnsiTheme="minorEastAsia" w:hint="eastAsia"/>
          <w:sz w:val="24"/>
        </w:rPr>
        <w:t>作付面積が県平均面積の</w:t>
      </w:r>
      <w:r w:rsidRPr="00F86525">
        <w:rPr>
          <w:rFonts w:asciiTheme="minorEastAsia" w:eastAsiaTheme="minorEastAsia" w:hAnsiTheme="minorEastAsia" w:hint="eastAsia"/>
          <w:sz w:val="24"/>
        </w:rPr>
        <w:t>1.5倍以上になると見込まれること。</w:t>
      </w:r>
    </w:p>
    <w:p w:rsidR="0015640B" w:rsidRPr="00F86525" w:rsidRDefault="0015640B" w:rsidP="0015640B">
      <w:pPr>
        <w:ind w:left="464" w:hangingChars="200" w:hanging="464"/>
        <w:rPr>
          <w:rFonts w:asciiTheme="minorEastAsia" w:eastAsiaTheme="minorEastAsia" w:hAnsiTheme="minorEastAsia"/>
          <w:sz w:val="24"/>
        </w:rPr>
      </w:pPr>
      <w:r w:rsidRPr="00F86525">
        <w:rPr>
          <w:rFonts w:asciiTheme="minorEastAsia" w:eastAsiaTheme="minorEastAsia" w:hAnsiTheme="minorEastAsia" w:hint="eastAsia"/>
          <w:sz w:val="24"/>
        </w:rPr>
        <w:t xml:space="preserve">  　　ただし、事業実施前に県平均面積の1.5倍以上である事業実施主体については、目標年度までに県平均面積の0.5倍以上増加すること。</w:t>
      </w:r>
    </w:p>
    <w:p w:rsidR="0015640B" w:rsidRPr="00F86525" w:rsidRDefault="0015640B" w:rsidP="00830439">
      <w:pPr>
        <w:spacing w:line="200" w:lineRule="exact"/>
        <w:rPr>
          <w:rFonts w:asciiTheme="minorEastAsia" w:eastAsiaTheme="minorEastAsia" w:hAnsiTheme="minorEastAsia"/>
          <w:sz w:val="24"/>
        </w:rPr>
      </w:pPr>
    </w:p>
    <w:p w:rsidR="00D44BD7" w:rsidRPr="00F86525" w:rsidRDefault="0015640B" w:rsidP="00690501">
      <w:pPr>
        <w:rPr>
          <w:rFonts w:asciiTheme="majorEastAsia" w:eastAsiaTheme="majorEastAsia" w:hAnsiTheme="majorEastAsia"/>
          <w:sz w:val="24"/>
        </w:rPr>
      </w:pPr>
      <w:r w:rsidRPr="00F86525">
        <w:rPr>
          <w:rFonts w:asciiTheme="majorEastAsia" w:eastAsiaTheme="majorEastAsia" w:hAnsiTheme="majorEastAsia"/>
          <w:sz w:val="24"/>
        </w:rPr>
        <w:t>７</w:t>
      </w:r>
      <w:r w:rsidR="00751C69" w:rsidRPr="00F86525">
        <w:rPr>
          <w:rFonts w:asciiTheme="majorEastAsia" w:eastAsiaTheme="majorEastAsia" w:hAnsiTheme="majorEastAsia"/>
          <w:sz w:val="24"/>
        </w:rPr>
        <w:t xml:space="preserve">　</w:t>
      </w:r>
      <w:r w:rsidR="00FF1C61" w:rsidRPr="00F86525">
        <w:rPr>
          <w:rFonts w:asciiTheme="majorEastAsia" w:eastAsiaTheme="majorEastAsia" w:hAnsiTheme="majorEastAsia" w:hint="eastAsia"/>
          <w:sz w:val="24"/>
        </w:rPr>
        <w:t>事業スケジュール</w:t>
      </w:r>
    </w:p>
    <w:p w:rsidR="00FF1C61" w:rsidRPr="00F86525" w:rsidRDefault="000D477E" w:rsidP="00D44BD7">
      <w:pPr>
        <w:ind w:leftChars="100" w:left="25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190500</wp:posOffset>
                </wp:positionV>
                <wp:extent cx="25908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77E" w:rsidRDefault="000D477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第２回要望調査の</w:t>
                            </w:r>
                            <w:r>
                              <w:rPr>
                                <w:rFonts w:hint="eastAsia"/>
                              </w:rPr>
                              <w:t>時期</w:t>
                            </w:r>
                            <w:r>
                              <w:t>は未定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85pt;margin-top:15pt;width:20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" fillcolor="white [3201]" stroked="f" strokeweight=".5pt">
                <v:textbox>
                  <w:txbxContent>
                    <w:p w:rsidR="000D477E" w:rsidRDefault="000D47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第２回要望調査の</w:t>
                      </w:r>
                      <w:r>
                        <w:rPr>
                          <w:rFonts w:hint="eastAsia"/>
                        </w:rPr>
                        <w:t>時期</w:t>
                      </w:r>
                      <w:r>
                        <w:t>は未定</w:t>
                      </w:r>
                    </w:p>
                  </w:txbxContent>
                </v:textbox>
              </v:shape>
            </w:pict>
          </mc:Fallback>
        </mc:AlternateContent>
      </w:r>
      <w:r w:rsidR="00E84671" w:rsidRPr="00F86525">
        <w:rPr>
          <w:rFonts w:asciiTheme="minorEastAsia" w:eastAsiaTheme="minorEastAsia" w:hAnsiTheme="minor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令和７年</w:t>
      </w:r>
      <w:r w:rsidR="00E84671" w:rsidRPr="00F86525">
        <w:rPr>
          <w:rFonts w:asciiTheme="minorEastAsia" w:eastAsiaTheme="minorEastAsia" w:hAnsiTheme="minorEastAsia"/>
          <w:sz w:val="24"/>
        </w:rPr>
        <w:t xml:space="preserve">３月～　　</w:t>
      </w:r>
      <w:r>
        <w:rPr>
          <w:rFonts w:asciiTheme="minorEastAsia" w:eastAsiaTheme="minorEastAsia" w:hAnsiTheme="minorEastAsia"/>
          <w:sz w:val="24"/>
        </w:rPr>
        <w:t>第１回</w:t>
      </w:r>
      <w:r w:rsidR="00E84671" w:rsidRPr="00F86525">
        <w:rPr>
          <w:rFonts w:asciiTheme="minorEastAsia" w:eastAsiaTheme="minorEastAsia" w:hAnsiTheme="minorEastAsia"/>
          <w:sz w:val="24"/>
        </w:rPr>
        <w:t>要望調査</w:t>
      </w:r>
    </w:p>
    <w:p w:rsidR="00E84671" w:rsidRPr="00F86525" w:rsidRDefault="00690501" w:rsidP="00E84671">
      <w:pPr>
        <w:ind w:leftChars="100" w:left="252"/>
        <w:rPr>
          <w:rFonts w:asciiTheme="minorEastAsia" w:eastAsiaTheme="minorEastAsia" w:hAnsiTheme="minorEastAsia"/>
          <w:sz w:val="24"/>
        </w:rPr>
      </w:pPr>
      <w:r w:rsidRPr="00F86525">
        <w:rPr>
          <w:rFonts w:asciiTheme="minorEastAsia" w:eastAsiaTheme="minorEastAsia" w:hAnsiTheme="minorEastAsia"/>
          <w:sz w:val="24"/>
        </w:rPr>
        <w:t xml:space="preserve">　　</w:t>
      </w:r>
      <w:r w:rsidR="000D477E">
        <w:rPr>
          <w:rFonts w:asciiTheme="minorEastAsia" w:eastAsiaTheme="minorEastAsia" w:hAnsiTheme="minorEastAsia"/>
          <w:sz w:val="24"/>
        </w:rPr>
        <w:t>令和７年</w:t>
      </w:r>
      <w:r w:rsidR="00E84671" w:rsidRPr="00F86525">
        <w:rPr>
          <w:rFonts w:asciiTheme="minorEastAsia" w:eastAsiaTheme="minorEastAsia" w:hAnsiTheme="minorEastAsia"/>
          <w:sz w:val="24"/>
        </w:rPr>
        <w:t xml:space="preserve">４月～　　</w:t>
      </w:r>
      <w:r w:rsidR="00E84671" w:rsidRPr="00F86525">
        <w:rPr>
          <w:rFonts w:asciiTheme="minorEastAsia" w:eastAsiaTheme="minorEastAsia" w:hAnsiTheme="minorEastAsia"/>
          <w:kern w:val="0"/>
          <w:sz w:val="24"/>
        </w:rPr>
        <w:t>計画申請・計画承認</w:t>
      </w:r>
    </w:p>
    <w:p w:rsidR="00FF1C61" w:rsidRPr="00F86525" w:rsidRDefault="000D477E" w:rsidP="00E84671">
      <w:pPr>
        <w:ind w:leftChars="100" w:left="252" w:firstLineChars="200" w:firstLine="4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令和７年</w:t>
      </w:r>
      <w:r w:rsidR="00E84671" w:rsidRPr="00F86525">
        <w:rPr>
          <w:rFonts w:asciiTheme="minorEastAsia" w:eastAsiaTheme="minorEastAsia" w:hAnsiTheme="minorEastAsia"/>
          <w:sz w:val="24"/>
        </w:rPr>
        <w:t>６月　　　交付申請・交付決定</w:t>
      </w:r>
    </w:p>
    <w:p w:rsidR="00E84671" w:rsidRPr="00F86525" w:rsidRDefault="00E84671" w:rsidP="00830439">
      <w:pPr>
        <w:spacing w:line="200" w:lineRule="exact"/>
        <w:rPr>
          <w:rFonts w:asciiTheme="minorEastAsia" w:eastAsiaTheme="minorEastAsia" w:hAnsiTheme="minorEastAsia"/>
          <w:sz w:val="24"/>
        </w:rPr>
      </w:pPr>
    </w:p>
    <w:p w:rsidR="00056996" w:rsidRPr="00F86525" w:rsidRDefault="0015640B" w:rsidP="00E84671">
      <w:pPr>
        <w:rPr>
          <w:rFonts w:asciiTheme="majorEastAsia" w:eastAsiaTheme="majorEastAsia" w:hAnsiTheme="majorEastAsia"/>
          <w:kern w:val="0"/>
          <w:sz w:val="24"/>
        </w:rPr>
      </w:pPr>
      <w:r w:rsidRPr="00F86525">
        <w:rPr>
          <w:rFonts w:asciiTheme="majorEastAsia" w:eastAsiaTheme="majorEastAsia" w:hAnsiTheme="majorEastAsia"/>
          <w:kern w:val="0"/>
          <w:sz w:val="24"/>
        </w:rPr>
        <w:t>８</w:t>
      </w:r>
      <w:r w:rsidR="00EB3C0D">
        <w:rPr>
          <w:rFonts w:asciiTheme="majorEastAsia" w:eastAsiaTheme="majorEastAsia" w:hAnsiTheme="majorEastAsia"/>
          <w:kern w:val="0"/>
          <w:sz w:val="24"/>
        </w:rPr>
        <w:t xml:space="preserve">　予算額（令和６</w:t>
      </w:r>
      <w:r w:rsidR="00056996" w:rsidRPr="00F86525">
        <w:rPr>
          <w:rFonts w:asciiTheme="majorEastAsia" w:eastAsiaTheme="majorEastAsia" w:hAnsiTheme="majorEastAsia"/>
          <w:kern w:val="0"/>
          <w:sz w:val="24"/>
        </w:rPr>
        <w:t>年</w:t>
      </w:r>
      <w:r w:rsidR="00EB3C0D">
        <w:rPr>
          <w:rFonts w:asciiTheme="majorEastAsia" w:eastAsiaTheme="majorEastAsia" w:hAnsiTheme="majorEastAsia"/>
          <w:kern w:val="0"/>
          <w:sz w:val="24"/>
        </w:rPr>
        <w:t>度</w:t>
      </w:r>
      <w:r w:rsidR="00056996" w:rsidRPr="00F86525">
        <w:rPr>
          <w:rFonts w:asciiTheme="majorEastAsia" w:eastAsiaTheme="majorEastAsia" w:hAnsiTheme="majorEastAsia"/>
          <w:kern w:val="0"/>
          <w:sz w:val="24"/>
        </w:rPr>
        <w:t>２月補正予算）</w:t>
      </w:r>
    </w:p>
    <w:p w:rsidR="00056996" w:rsidRPr="00F86525" w:rsidRDefault="00056996" w:rsidP="00E84671">
      <w:pPr>
        <w:rPr>
          <w:rFonts w:asciiTheme="minorEastAsia" w:eastAsiaTheme="minorEastAsia" w:hAnsiTheme="minorEastAsia"/>
          <w:kern w:val="0"/>
          <w:sz w:val="24"/>
        </w:rPr>
      </w:pPr>
      <w:r w:rsidRPr="00F86525">
        <w:rPr>
          <w:rFonts w:asciiTheme="minorEastAsia" w:eastAsiaTheme="minorEastAsia" w:hAnsiTheme="minorEastAsia"/>
          <w:kern w:val="0"/>
          <w:sz w:val="24"/>
        </w:rPr>
        <w:t xml:space="preserve">　　</w:t>
      </w:r>
      <w:r w:rsidR="0015640B" w:rsidRPr="00F86525">
        <w:rPr>
          <w:rFonts w:asciiTheme="minorEastAsia" w:eastAsiaTheme="minorEastAsia" w:hAnsiTheme="minorEastAsia"/>
          <w:kern w:val="0"/>
          <w:sz w:val="24"/>
        </w:rPr>
        <w:t xml:space="preserve">　</w:t>
      </w:r>
      <w:r w:rsidRPr="00F86525">
        <w:rPr>
          <w:rFonts w:asciiTheme="minorEastAsia" w:eastAsiaTheme="minorEastAsia" w:hAnsiTheme="minorEastAsia"/>
          <w:kern w:val="0"/>
          <w:sz w:val="24"/>
        </w:rPr>
        <w:t>150,300千円</w:t>
      </w:r>
    </w:p>
    <w:p w:rsidR="00E84671" w:rsidRPr="00F86525" w:rsidRDefault="00E84671" w:rsidP="00830439">
      <w:pPr>
        <w:spacing w:line="200" w:lineRule="exact"/>
        <w:rPr>
          <w:rFonts w:asciiTheme="minorEastAsia" w:eastAsiaTheme="minorEastAsia" w:hAnsiTheme="minorEastAsia"/>
          <w:kern w:val="0"/>
          <w:sz w:val="24"/>
        </w:rPr>
      </w:pPr>
    </w:p>
    <w:p w:rsidR="00056996" w:rsidRPr="00F86525" w:rsidRDefault="0015640B" w:rsidP="00E84671">
      <w:pPr>
        <w:rPr>
          <w:rFonts w:asciiTheme="majorEastAsia" w:eastAsiaTheme="majorEastAsia" w:hAnsiTheme="majorEastAsia"/>
          <w:kern w:val="0"/>
          <w:sz w:val="24"/>
        </w:rPr>
      </w:pPr>
      <w:r w:rsidRPr="00F86525">
        <w:rPr>
          <w:rFonts w:asciiTheme="majorEastAsia" w:eastAsiaTheme="majorEastAsia" w:hAnsiTheme="majorEastAsia"/>
          <w:kern w:val="0"/>
          <w:sz w:val="24"/>
        </w:rPr>
        <w:t>９</w:t>
      </w:r>
      <w:r w:rsidR="00056996" w:rsidRPr="00F86525">
        <w:rPr>
          <w:rFonts w:asciiTheme="majorEastAsia" w:eastAsiaTheme="majorEastAsia" w:hAnsiTheme="majorEastAsia"/>
          <w:kern w:val="0"/>
          <w:sz w:val="24"/>
        </w:rPr>
        <w:t xml:space="preserve">　事業実施期間</w:t>
      </w:r>
    </w:p>
    <w:p w:rsidR="00056996" w:rsidRPr="00F86525" w:rsidRDefault="00056996" w:rsidP="00E84671">
      <w:pPr>
        <w:rPr>
          <w:rFonts w:asciiTheme="minorEastAsia" w:eastAsiaTheme="minorEastAsia" w:hAnsiTheme="minorEastAsia"/>
          <w:kern w:val="0"/>
          <w:sz w:val="24"/>
        </w:rPr>
      </w:pPr>
      <w:r w:rsidRPr="00F86525">
        <w:rPr>
          <w:rFonts w:asciiTheme="minorEastAsia" w:eastAsiaTheme="minorEastAsia" w:hAnsiTheme="minorEastAsia"/>
          <w:kern w:val="0"/>
          <w:sz w:val="24"/>
        </w:rPr>
        <w:t xml:space="preserve">　　　令和７～９年度</w:t>
      </w:r>
    </w:p>
    <w:sectPr w:rsidR="00056996" w:rsidRPr="00F86525" w:rsidSect="006306CC">
      <w:headerReference w:type="default" r:id="rId8"/>
      <w:pgSz w:w="11906" w:h="16838" w:code="9"/>
      <w:pgMar w:top="851" w:right="1418" w:bottom="851" w:left="1418" w:header="340" w:footer="57" w:gutter="0"/>
      <w:pgNumType w:fmt="numberInDash" w:start="1"/>
      <w:cols w:space="425"/>
      <w:docGrid w:type="linesAndChars" w:linePitch="357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F3" w:rsidRDefault="007119F3" w:rsidP="00753D1D">
      <w:r>
        <w:separator/>
      </w:r>
    </w:p>
  </w:endnote>
  <w:endnote w:type="continuationSeparator" w:id="0">
    <w:p w:rsidR="007119F3" w:rsidRDefault="007119F3" w:rsidP="007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.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F3" w:rsidRDefault="007119F3" w:rsidP="00753D1D">
      <w:r>
        <w:separator/>
      </w:r>
    </w:p>
  </w:footnote>
  <w:footnote w:type="continuationSeparator" w:id="0">
    <w:p w:rsidR="007119F3" w:rsidRDefault="007119F3" w:rsidP="0075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C7" w:rsidRDefault="004D29C7" w:rsidP="004969D9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A95"/>
    <w:multiLevelType w:val="hybridMultilevel"/>
    <w:tmpl w:val="BB600112"/>
    <w:lvl w:ilvl="0" w:tplc="BB9CCECA">
      <w:start w:val="1"/>
      <w:numFmt w:val="decimalEnclosedCircle"/>
      <w:lvlText w:val="%1"/>
      <w:lvlJc w:val="left"/>
      <w:pPr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7B5FAC"/>
    <w:multiLevelType w:val="hybridMultilevel"/>
    <w:tmpl w:val="5ED8E20E"/>
    <w:lvl w:ilvl="0" w:tplc="AD481E5A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B380CD9"/>
    <w:multiLevelType w:val="hybridMultilevel"/>
    <w:tmpl w:val="B260C2A2"/>
    <w:lvl w:ilvl="0" w:tplc="6B1A4A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46C70"/>
    <w:multiLevelType w:val="hybridMultilevel"/>
    <w:tmpl w:val="86C481B2"/>
    <w:lvl w:ilvl="0" w:tplc="363C25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C1D9B"/>
    <w:multiLevelType w:val="hybridMultilevel"/>
    <w:tmpl w:val="0CD24FDC"/>
    <w:lvl w:ilvl="0" w:tplc="94F0558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A78DD"/>
    <w:multiLevelType w:val="hybridMultilevel"/>
    <w:tmpl w:val="81A06E5C"/>
    <w:lvl w:ilvl="0" w:tplc="0FB26DAA">
      <w:numFmt w:val="bullet"/>
      <w:lvlText w:val="○"/>
      <w:lvlJc w:val="left"/>
      <w:pPr>
        <w:ind w:left="6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6" w15:restartNumberingAfterBreak="0">
    <w:nsid w:val="13473A30"/>
    <w:multiLevelType w:val="hybridMultilevel"/>
    <w:tmpl w:val="FBFA3568"/>
    <w:lvl w:ilvl="0" w:tplc="223499BA">
      <w:numFmt w:val="bullet"/>
      <w:lvlText w:val="○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16917EFB"/>
    <w:multiLevelType w:val="hybridMultilevel"/>
    <w:tmpl w:val="C3727C82"/>
    <w:lvl w:ilvl="0" w:tplc="645EF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D17BC6"/>
    <w:multiLevelType w:val="hybridMultilevel"/>
    <w:tmpl w:val="9294CC90"/>
    <w:lvl w:ilvl="0" w:tplc="A466620A"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18BF02A3"/>
    <w:multiLevelType w:val="hybridMultilevel"/>
    <w:tmpl w:val="FEA82046"/>
    <w:lvl w:ilvl="0" w:tplc="9920F2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814BAF"/>
    <w:multiLevelType w:val="hybridMultilevel"/>
    <w:tmpl w:val="2C3A10D6"/>
    <w:lvl w:ilvl="0" w:tplc="4D787A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A77D7"/>
    <w:multiLevelType w:val="hybridMultilevel"/>
    <w:tmpl w:val="79205C56"/>
    <w:lvl w:ilvl="0" w:tplc="66A2C85E">
      <w:start w:val="1"/>
      <w:numFmt w:val="decimalEnclosedCircle"/>
      <w:lvlText w:val="%1"/>
      <w:lvlJc w:val="left"/>
      <w:pPr>
        <w:ind w:left="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2" w15:restartNumberingAfterBreak="0">
    <w:nsid w:val="22C059D3"/>
    <w:multiLevelType w:val="hybridMultilevel"/>
    <w:tmpl w:val="8C38C62C"/>
    <w:lvl w:ilvl="0" w:tplc="5240C808">
      <w:numFmt w:val="bullet"/>
      <w:lvlText w:val="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6A13C4"/>
    <w:multiLevelType w:val="hybridMultilevel"/>
    <w:tmpl w:val="BB600112"/>
    <w:lvl w:ilvl="0" w:tplc="BB9CCECA">
      <w:start w:val="1"/>
      <w:numFmt w:val="decimalEnclosedCircle"/>
      <w:lvlText w:val="%1"/>
      <w:lvlJc w:val="left"/>
      <w:pPr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9863BBC"/>
    <w:multiLevelType w:val="hybridMultilevel"/>
    <w:tmpl w:val="62E41BA2"/>
    <w:lvl w:ilvl="0" w:tplc="722EF108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9E7460D"/>
    <w:multiLevelType w:val="hybridMultilevel"/>
    <w:tmpl w:val="673AB4F2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6" w15:restartNumberingAfterBreak="0">
    <w:nsid w:val="3D73325A"/>
    <w:multiLevelType w:val="hybridMultilevel"/>
    <w:tmpl w:val="1AF2FDEA"/>
    <w:lvl w:ilvl="0" w:tplc="9FDC28A2">
      <w:numFmt w:val="bullet"/>
      <w:lvlText w:val="○"/>
      <w:lvlJc w:val="left"/>
      <w:pPr>
        <w:ind w:left="4472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2" w:hanging="420"/>
      </w:pPr>
      <w:rPr>
        <w:rFonts w:ascii="Wingdings" w:hAnsi="Wingdings" w:hint="default"/>
      </w:rPr>
    </w:lvl>
  </w:abstractNum>
  <w:abstractNum w:abstractNumId="17" w15:restartNumberingAfterBreak="0">
    <w:nsid w:val="4062338F"/>
    <w:multiLevelType w:val="hybridMultilevel"/>
    <w:tmpl w:val="6E624364"/>
    <w:lvl w:ilvl="0" w:tplc="A466620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8" w15:restartNumberingAfterBreak="0">
    <w:nsid w:val="44B220EB"/>
    <w:multiLevelType w:val="hybridMultilevel"/>
    <w:tmpl w:val="6AD00444"/>
    <w:lvl w:ilvl="0" w:tplc="21423990">
      <w:numFmt w:val="bullet"/>
      <w:lvlText w:val="・"/>
      <w:lvlJc w:val="left"/>
      <w:pPr>
        <w:ind w:left="14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9" w15:restartNumberingAfterBreak="0">
    <w:nsid w:val="494C2C0E"/>
    <w:multiLevelType w:val="hybridMultilevel"/>
    <w:tmpl w:val="8DB4D798"/>
    <w:lvl w:ilvl="0" w:tplc="21423990">
      <w:numFmt w:val="bullet"/>
      <w:lvlText w:val="・"/>
      <w:lvlJc w:val="left"/>
      <w:pPr>
        <w:ind w:left="19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4CA93064"/>
    <w:multiLevelType w:val="hybridMultilevel"/>
    <w:tmpl w:val="CDE6B07C"/>
    <w:lvl w:ilvl="0" w:tplc="27400F9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6D71BFD"/>
    <w:multiLevelType w:val="hybridMultilevel"/>
    <w:tmpl w:val="E44CB40E"/>
    <w:lvl w:ilvl="0" w:tplc="0C94DA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056929"/>
    <w:multiLevelType w:val="hybridMultilevel"/>
    <w:tmpl w:val="39224CD2"/>
    <w:lvl w:ilvl="0" w:tplc="78388C92">
      <w:start w:val="7"/>
      <w:numFmt w:val="bullet"/>
      <w:lvlText w:val="○"/>
      <w:lvlJc w:val="left"/>
      <w:pPr>
        <w:ind w:left="628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3" w15:restartNumberingAfterBreak="0">
    <w:nsid w:val="6E503348"/>
    <w:multiLevelType w:val="hybridMultilevel"/>
    <w:tmpl w:val="FE8A9D50"/>
    <w:lvl w:ilvl="0" w:tplc="CB9EE7B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71CB5725"/>
    <w:multiLevelType w:val="hybridMultilevel"/>
    <w:tmpl w:val="663EEAC2"/>
    <w:lvl w:ilvl="0" w:tplc="E2C4342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8B0334"/>
    <w:multiLevelType w:val="hybridMultilevel"/>
    <w:tmpl w:val="8B281868"/>
    <w:lvl w:ilvl="0" w:tplc="E72050D0">
      <w:start w:val="1"/>
      <w:numFmt w:val="decimalEnclosedCircle"/>
      <w:lvlText w:val="%1"/>
      <w:lvlJc w:val="left"/>
      <w:pPr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6" w15:restartNumberingAfterBreak="0">
    <w:nsid w:val="774F5C84"/>
    <w:multiLevelType w:val="hybridMultilevel"/>
    <w:tmpl w:val="DBF04852"/>
    <w:lvl w:ilvl="0" w:tplc="1CD0BD26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7D27088D"/>
    <w:multiLevelType w:val="hybridMultilevel"/>
    <w:tmpl w:val="66321FCA"/>
    <w:lvl w:ilvl="0" w:tplc="2C1CA6E8">
      <w:numFmt w:val="bullet"/>
      <w:lvlText w:val="○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E598822C"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27"/>
  </w:num>
  <w:num w:numId="8">
    <w:abstractNumId w:val="23"/>
  </w:num>
  <w:num w:numId="9">
    <w:abstractNumId w:val="20"/>
  </w:num>
  <w:num w:numId="10">
    <w:abstractNumId w:val="12"/>
  </w:num>
  <w:num w:numId="11">
    <w:abstractNumId w:val="26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18"/>
  </w:num>
  <w:num w:numId="17">
    <w:abstractNumId w:val="19"/>
  </w:num>
  <w:num w:numId="18">
    <w:abstractNumId w:val="10"/>
  </w:num>
  <w:num w:numId="19">
    <w:abstractNumId w:val="11"/>
  </w:num>
  <w:num w:numId="20">
    <w:abstractNumId w:val="2"/>
  </w:num>
  <w:num w:numId="21">
    <w:abstractNumId w:val="7"/>
  </w:num>
  <w:num w:numId="22">
    <w:abstractNumId w:val="21"/>
  </w:num>
  <w:num w:numId="23">
    <w:abstractNumId w:val="24"/>
  </w:num>
  <w:num w:numId="24">
    <w:abstractNumId w:val="13"/>
  </w:num>
  <w:num w:numId="25">
    <w:abstractNumId w:val="25"/>
  </w:num>
  <w:num w:numId="26">
    <w:abstractNumId w:val="0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A2"/>
    <w:rsid w:val="00007070"/>
    <w:rsid w:val="000124B3"/>
    <w:rsid w:val="00013D55"/>
    <w:rsid w:val="00024BD1"/>
    <w:rsid w:val="000265D5"/>
    <w:rsid w:val="00030009"/>
    <w:rsid w:val="00037520"/>
    <w:rsid w:val="0004215F"/>
    <w:rsid w:val="0004241A"/>
    <w:rsid w:val="000431A3"/>
    <w:rsid w:val="0004453C"/>
    <w:rsid w:val="0004567E"/>
    <w:rsid w:val="000568EC"/>
    <w:rsid w:val="00056996"/>
    <w:rsid w:val="000606DA"/>
    <w:rsid w:val="00061ED9"/>
    <w:rsid w:val="000628DC"/>
    <w:rsid w:val="0006355E"/>
    <w:rsid w:val="00063BC3"/>
    <w:rsid w:val="00067A2F"/>
    <w:rsid w:val="00072B8B"/>
    <w:rsid w:val="0007395B"/>
    <w:rsid w:val="00073C30"/>
    <w:rsid w:val="00084D64"/>
    <w:rsid w:val="00086B76"/>
    <w:rsid w:val="00087BB5"/>
    <w:rsid w:val="000911CE"/>
    <w:rsid w:val="00096B88"/>
    <w:rsid w:val="000A648C"/>
    <w:rsid w:val="000B7DDC"/>
    <w:rsid w:val="000B7DEE"/>
    <w:rsid w:val="000C2D5B"/>
    <w:rsid w:val="000C4CD9"/>
    <w:rsid w:val="000C5455"/>
    <w:rsid w:val="000D2845"/>
    <w:rsid w:val="000D477E"/>
    <w:rsid w:val="000F4B9F"/>
    <w:rsid w:val="00101A1F"/>
    <w:rsid w:val="00107E48"/>
    <w:rsid w:val="0012334E"/>
    <w:rsid w:val="00144DA5"/>
    <w:rsid w:val="00146387"/>
    <w:rsid w:val="00152B96"/>
    <w:rsid w:val="00152CAA"/>
    <w:rsid w:val="001552A9"/>
    <w:rsid w:val="0015640B"/>
    <w:rsid w:val="00156BC1"/>
    <w:rsid w:val="001604D1"/>
    <w:rsid w:val="00163867"/>
    <w:rsid w:val="001645A2"/>
    <w:rsid w:val="00165502"/>
    <w:rsid w:val="00167052"/>
    <w:rsid w:val="00170682"/>
    <w:rsid w:val="0017591C"/>
    <w:rsid w:val="00176A79"/>
    <w:rsid w:val="00185387"/>
    <w:rsid w:val="0018707B"/>
    <w:rsid w:val="0019050F"/>
    <w:rsid w:val="00190685"/>
    <w:rsid w:val="001922C8"/>
    <w:rsid w:val="00193BD2"/>
    <w:rsid w:val="00196A01"/>
    <w:rsid w:val="001A52C8"/>
    <w:rsid w:val="001A6131"/>
    <w:rsid w:val="001B2840"/>
    <w:rsid w:val="001B610C"/>
    <w:rsid w:val="001B715A"/>
    <w:rsid w:val="001C6196"/>
    <w:rsid w:val="001C64F7"/>
    <w:rsid w:val="001D2CED"/>
    <w:rsid w:val="001D3A7B"/>
    <w:rsid w:val="001D530D"/>
    <w:rsid w:val="001D634F"/>
    <w:rsid w:val="001F49D0"/>
    <w:rsid w:val="001F656A"/>
    <w:rsid w:val="00202E31"/>
    <w:rsid w:val="002070F3"/>
    <w:rsid w:val="00213FFB"/>
    <w:rsid w:val="002174FF"/>
    <w:rsid w:val="00222A4C"/>
    <w:rsid w:val="00235CDB"/>
    <w:rsid w:val="00240E6A"/>
    <w:rsid w:val="00243EDB"/>
    <w:rsid w:val="00246DD1"/>
    <w:rsid w:val="00252145"/>
    <w:rsid w:val="00261FF5"/>
    <w:rsid w:val="00262CAC"/>
    <w:rsid w:val="00270CCD"/>
    <w:rsid w:val="00276769"/>
    <w:rsid w:val="0028340E"/>
    <w:rsid w:val="00284BCB"/>
    <w:rsid w:val="002876F5"/>
    <w:rsid w:val="002912C5"/>
    <w:rsid w:val="00292D51"/>
    <w:rsid w:val="00293FB0"/>
    <w:rsid w:val="002951B6"/>
    <w:rsid w:val="002A0EFF"/>
    <w:rsid w:val="002A272B"/>
    <w:rsid w:val="002A33A9"/>
    <w:rsid w:val="002A70B6"/>
    <w:rsid w:val="002C3C14"/>
    <w:rsid w:val="002C531B"/>
    <w:rsid w:val="002C5798"/>
    <w:rsid w:val="002D2F4C"/>
    <w:rsid w:val="002D387B"/>
    <w:rsid w:val="002E1919"/>
    <w:rsid w:val="002E1E8E"/>
    <w:rsid w:val="002E297B"/>
    <w:rsid w:val="002E40DA"/>
    <w:rsid w:val="002E6248"/>
    <w:rsid w:val="002E7107"/>
    <w:rsid w:val="002F348C"/>
    <w:rsid w:val="002F40AC"/>
    <w:rsid w:val="002F4814"/>
    <w:rsid w:val="002F4976"/>
    <w:rsid w:val="002F68B3"/>
    <w:rsid w:val="002F6924"/>
    <w:rsid w:val="00300D4C"/>
    <w:rsid w:val="003018DF"/>
    <w:rsid w:val="003048B9"/>
    <w:rsid w:val="00305B87"/>
    <w:rsid w:val="003076FD"/>
    <w:rsid w:val="003219E6"/>
    <w:rsid w:val="003251F1"/>
    <w:rsid w:val="00325321"/>
    <w:rsid w:val="00330D15"/>
    <w:rsid w:val="00330F8B"/>
    <w:rsid w:val="00334955"/>
    <w:rsid w:val="003359E4"/>
    <w:rsid w:val="00340295"/>
    <w:rsid w:val="0034201C"/>
    <w:rsid w:val="00344383"/>
    <w:rsid w:val="00346DD0"/>
    <w:rsid w:val="00346E97"/>
    <w:rsid w:val="003645E9"/>
    <w:rsid w:val="00365CC6"/>
    <w:rsid w:val="00371B44"/>
    <w:rsid w:val="0037778A"/>
    <w:rsid w:val="0038209A"/>
    <w:rsid w:val="00395E22"/>
    <w:rsid w:val="003A2EB1"/>
    <w:rsid w:val="003A37BE"/>
    <w:rsid w:val="003A7A58"/>
    <w:rsid w:val="003B0A25"/>
    <w:rsid w:val="003B254B"/>
    <w:rsid w:val="003B5D16"/>
    <w:rsid w:val="003B70CA"/>
    <w:rsid w:val="003B75F4"/>
    <w:rsid w:val="003C15C1"/>
    <w:rsid w:val="003C1FB8"/>
    <w:rsid w:val="003C209B"/>
    <w:rsid w:val="003C719E"/>
    <w:rsid w:val="003C723B"/>
    <w:rsid w:val="003E4396"/>
    <w:rsid w:val="003E49CB"/>
    <w:rsid w:val="003E68B9"/>
    <w:rsid w:val="003F1E06"/>
    <w:rsid w:val="003F1EF3"/>
    <w:rsid w:val="003F63FB"/>
    <w:rsid w:val="004106F3"/>
    <w:rsid w:val="004119F9"/>
    <w:rsid w:val="00411B0D"/>
    <w:rsid w:val="00420933"/>
    <w:rsid w:val="004220AA"/>
    <w:rsid w:val="004260C8"/>
    <w:rsid w:val="00426DCB"/>
    <w:rsid w:val="0043370A"/>
    <w:rsid w:val="00436C79"/>
    <w:rsid w:val="00437AC7"/>
    <w:rsid w:val="00440D82"/>
    <w:rsid w:val="00444ED9"/>
    <w:rsid w:val="00453E59"/>
    <w:rsid w:val="00467B76"/>
    <w:rsid w:val="004700E7"/>
    <w:rsid w:val="0047098E"/>
    <w:rsid w:val="00471308"/>
    <w:rsid w:val="004761D5"/>
    <w:rsid w:val="00481B8B"/>
    <w:rsid w:val="00491EA2"/>
    <w:rsid w:val="004935B7"/>
    <w:rsid w:val="0049662C"/>
    <w:rsid w:val="004969D9"/>
    <w:rsid w:val="004A3185"/>
    <w:rsid w:val="004A39B2"/>
    <w:rsid w:val="004A3F92"/>
    <w:rsid w:val="004A601B"/>
    <w:rsid w:val="004A6608"/>
    <w:rsid w:val="004A6AEF"/>
    <w:rsid w:val="004A765B"/>
    <w:rsid w:val="004B097F"/>
    <w:rsid w:val="004B50A9"/>
    <w:rsid w:val="004B6D0D"/>
    <w:rsid w:val="004C5ED6"/>
    <w:rsid w:val="004D29C7"/>
    <w:rsid w:val="004D3C6A"/>
    <w:rsid w:val="004D49C7"/>
    <w:rsid w:val="004D4C54"/>
    <w:rsid w:val="004D6DC0"/>
    <w:rsid w:val="004D73CA"/>
    <w:rsid w:val="004E0FE9"/>
    <w:rsid w:val="004F3801"/>
    <w:rsid w:val="004F593A"/>
    <w:rsid w:val="00503547"/>
    <w:rsid w:val="00504275"/>
    <w:rsid w:val="0050437F"/>
    <w:rsid w:val="00505CA2"/>
    <w:rsid w:val="00507780"/>
    <w:rsid w:val="005113A2"/>
    <w:rsid w:val="00511B36"/>
    <w:rsid w:val="00513034"/>
    <w:rsid w:val="00516DFF"/>
    <w:rsid w:val="00520989"/>
    <w:rsid w:val="00537051"/>
    <w:rsid w:val="0054368B"/>
    <w:rsid w:val="0055190D"/>
    <w:rsid w:val="005523A8"/>
    <w:rsid w:val="005558D2"/>
    <w:rsid w:val="00564D5D"/>
    <w:rsid w:val="0057296D"/>
    <w:rsid w:val="00584BEA"/>
    <w:rsid w:val="00585468"/>
    <w:rsid w:val="00590AB7"/>
    <w:rsid w:val="0059244C"/>
    <w:rsid w:val="005934D4"/>
    <w:rsid w:val="00596991"/>
    <w:rsid w:val="005A091F"/>
    <w:rsid w:val="005A24CF"/>
    <w:rsid w:val="005A5E1B"/>
    <w:rsid w:val="005B455B"/>
    <w:rsid w:val="005B7CB3"/>
    <w:rsid w:val="005C16D4"/>
    <w:rsid w:val="005C70A0"/>
    <w:rsid w:val="005D3CB1"/>
    <w:rsid w:val="005E446E"/>
    <w:rsid w:val="005E4FE0"/>
    <w:rsid w:val="005E69CE"/>
    <w:rsid w:val="005E6A91"/>
    <w:rsid w:val="005E7AF6"/>
    <w:rsid w:val="00603DDB"/>
    <w:rsid w:val="00606F1E"/>
    <w:rsid w:val="00610811"/>
    <w:rsid w:val="006146F6"/>
    <w:rsid w:val="00616120"/>
    <w:rsid w:val="00617480"/>
    <w:rsid w:val="00620066"/>
    <w:rsid w:val="00622937"/>
    <w:rsid w:val="006246CE"/>
    <w:rsid w:val="006306CC"/>
    <w:rsid w:val="00632ADB"/>
    <w:rsid w:val="00652711"/>
    <w:rsid w:val="0066665E"/>
    <w:rsid w:val="00667721"/>
    <w:rsid w:val="006715CE"/>
    <w:rsid w:val="006737AB"/>
    <w:rsid w:val="00676C0A"/>
    <w:rsid w:val="00681FD5"/>
    <w:rsid w:val="00684112"/>
    <w:rsid w:val="00690501"/>
    <w:rsid w:val="0069445E"/>
    <w:rsid w:val="006972D4"/>
    <w:rsid w:val="00697E63"/>
    <w:rsid w:val="006A1E6F"/>
    <w:rsid w:val="006A1FE3"/>
    <w:rsid w:val="006A20E2"/>
    <w:rsid w:val="006A45A9"/>
    <w:rsid w:val="006B037D"/>
    <w:rsid w:val="006B13EE"/>
    <w:rsid w:val="006B17CC"/>
    <w:rsid w:val="006B2908"/>
    <w:rsid w:val="006B6414"/>
    <w:rsid w:val="006B79B9"/>
    <w:rsid w:val="006C494D"/>
    <w:rsid w:val="006C743A"/>
    <w:rsid w:val="006D3F02"/>
    <w:rsid w:val="006D5EC4"/>
    <w:rsid w:val="006D61B5"/>
    <w:rsid w:val="006E4339"/>
    <w:rsid w:val="006F2FA6"/>
    <w:rsid w:val="006F5544"/>
    <w:rsid w:val="006F7D5C"/>
    <w:rsid w:val="00700E8B"/>
    <w:rsid w:val="00701D9C"/>
    <w:rsid w:val="00702712"/>
    <w:rsid w:val="00704BFA"/>
    <w:rsid w:val="00710361"/>
    <w:rsid w:val="007119F3"/>
    <w:rsid w:val="00712D8F"/>
    <w:rsid w:val="0071318B"/>
    <w:rsid w:val="00727206"/>
    <w:rsid w:val="00732DBC"/>
    <w:rsid w:val="0073417C"/>
    <w:rsid w:val="00734634"/>
    <w:rsid w:val="00734940"/>
    <w:rsid w:val="007356B2"/>
    <w:rsid w:val="00737B3D"/>
    <w:rsid w:val="00751C69"/>
    <w:rsid w:val="00753D1D"/>
    <w:rsid w:val="007615CD"/>
    <w:rsid w:val="00762A89"/>
    <w:rsid w:val="007667B8"/>
    <w:rsid w:val="007706F4"/>
    <w:rsid w:val="00775EAA"/>
    <w:rsid w:val="00781B67"/>
    <w:rsid w:val="0078352A"/>
    <w:rsid w:val="00794FDC"/>
    <w:rsid w:val="007A3C9A"/>
    <w:rsid w:val="007A4FBC"/>
    <w:rsid w:val="007A6759"/>
    <w:rsid w:val="007B0716"/>
    <w:rsid w:val="007B4D1B"/>
    <w:rsid w:val="007B4D41"/>
    <w:rsid w:val="007C2D04"/>
    <w:rsid w:val="007D2111"/>
    <w:rsid w:val="007D34BB"/>
    <w:rsid w:val="007D5C7D"/>
    <w:rsid w:val="007E40E3"/>
    <w:rsid w:val="007E69CC"/>
    <w:rsid w:val="007F0008"/>
    <w:rsid w:val="007F346B"/>
    <w:rsid w:val="007F3BCD"/>
    <w:rsid w:val="008014F8"/>
    <w:rsid w:val="00801D28"/>
    <w:rsid w:val="00806864"/>
    <w:rsid w:val="00810BE3"/>
    <w:rsid w:val="00813D10"/>
    <w:rsid w:val="00815176"/>
    <w:rsid w:val="00815AB6"/>
    <w:rsid w:val="00830439"/>
    <w:rsid w:val="00830700"/>
    <w:rsid w:val="00830C33"/>
    <w:rsid w:val="00832733"/>
    <w:rsid w:val="00834946"/>
    <w:rsid w:val="008478BB"/>
    <w:rsid w:val="00853186"/>
    <w:rsid w:val="00856684"/>
    <w:rsid w:val="00856FEF"/>
    <w:rsid w:val="00857E9E"/>
    <w:rsid w:val="00861150"/>
    <w:rsid w:val="00862035"/>
    <w:rsid w:val="00864AD2"/>
    <w:rsid w:val="00871B90"/>
    <w:rsid w:val="00873A60"/>
    <w:rsid w:val="00873E7E"/>
    <w:rsid w:val="008819B5"/>
    <w:rsid w:val="00887AD5"/>
    <w:rsid w:val="00895BCC"/>
    <w:rsid w:val="008A753C"/>
    <w:rsid w:val="008B1123"/>
    <w:rsid w:val="008C48C2"/>
    <w:rsid w:val="008C7B6B"/>
    <w:rsid w:val="008D1F92"/>
    <w:rsid w:val="008D4008"/>
    <w:rsid w:val="008D424B"/>
    <w:rsid w:val="008E2E88"/>
    <w:rsid w:val="008E39B6"/>
    <w:rsid w:val="008E4BFE"/>
    <w:rsid w:val="008F1512"/>
    <w:rsid w:val="008F1FCC"/>
    <w:rsid w:val="008F4D00"/>
    <w:rsid w:val="008F694D"/>
    <w:rsid w:val="008F71D4"/>
    <w:rsid w:val="0090052E"/>
    <w:rsid w:val="00901FF9"/>
    <w:rsid w:val="00903E9F"/>
    <w:rsid w:val="009148C4"/>
    <w:rsid w:val="00916FF5"/>
    <w:rsid w:val="00921BF3"/>
    <w:rsid w:val="0092732F"/>
    <w:rsid w:val="00930F58"/>
    <w:rsid w:val="00931166"/>
    <w:rsid w:val="009313D7"/>
    <w:rsid w:val="009338D2"/>
    <w:rsid w:val="009363A7"/>
    <w:rsid w:val="009372A6"/>
    <w:rsid w:val="009376F3"/>
    <w:rsid w:val="009407D3"/>
    <w:rsid w:val="00947A0A"/>
    <w:rsid w:val="00952858"/>
    <w:rsid w:val="009540E2"/>
    <w:rsid w:val="0095493E"/>
    <w:rsid w:val="00954D83"/>
    <w:rsid w:val="009600E3"/>
    <w:rsid w:val="009628CB"/>
    <w:rsid w:val="009662B0"/>
    <w:rsid w:val="009704A8"/>
    <w:rsid w:val="00972A7D"/>
    <w:rsid w:val="00973D40"/>
    <w:rsid w:val="00973E17"/>
    <w:rsid w:val="00975CF2"/>
    <w:rsid w:val="0097785D"/>
    <w:rsid w:val="0098146A"/>
    <w:rsid w:val="00982806"/>
    <w:rsid w:val="009858AE"/>
    <w:rsid w:val="00986444"/>
    <w:rsid w:val="00987B19"/>
    <w:rsid w:val="00987E14"/>
    <w:rsid w:val="0099554A"/>
    <w:rsid w:val="009A587D"/>
    <w:rsid w:val="009B28B8"/>
    <w:rsid w:val="009B361A"/>
    <w:rsid w:val="009B5AA5"/>
    <w:rsid w:val="009B5D2D"/>
    <w:rsid w:val="009C2A74"/>
    <w:rsid w:val="009C7EF8"/>
    <w:rsid w:val="009D1161"/>
    <w:rsid w:val="009D2992"/>
    <w:rsid w:val="009E7C9E"/>
    <w:rsid w:val="009F052F"/>
    <w:rsid w:val="009F1DC1"/>
    <w:rsid w:val="009F2947"/>
    <w:rsid w:val="009F2D6A"/>
    <w:rsid w:val="00A004C0"/>
    <w:rsid w:val="00A17C41"/>
    <w:rsid w:val="00A23A38"/>
    <w:rsid w:val="00A26FE1"/>
    <w:rsid w:val="00A272CE"/>
    <w:rsid w:val="00A309E2"/>
    <w:rsid w:val="00A32A35"/>
    <w:rsid w:val="00A3455B"/>
    <w:rsid w:val="00A36FCF"/>
    <w:rsid w:val="00A6147D"/>
    <w:rsid w:val="00A61DCA"/>
    <w:rsid w:val="00A622D4"/>
    <w:rsid w:val="00A639F4"/>
    <w:rsid w:val="00A63CEE"/>
    <w:rsid w:val="00A65708"/>
    <w:rsid w:val="00A66C09"/>
    <w:rsid w:val="00A678E8"/>
    <w:rsid w:val="00A70E1E"/>
    <w:rsid w:val="00A74871"/>
    <w:rsid w:val="00A811A2"/>
    <w:rsid w:val="00A92291"/>
    <w:rsid w:val="00A92FCD"/>
    <w:rsid w:val="00A9603D"/>
    <w:rsid w:val="00AA2AB9"/>
    <w:rsid w:val="00AA45F2"/>
    <w:rsid w:val="00AB302C"/>
    <w:rsid w:val="00AB3ABB"/>
    <w:rsid w:val="00AB6055"/>
    <w:rsid w:val="00AD0A97"/>
    <w:rsid w:val="00AD489A"/>
    <w:rsid w:val="00AE325B"/>
    <w:rsid w:val="00AE3316"/>
    <w:rsid w:val="00AE38A2"/>
    <w:rsid w:val="00AE4CE2"/>
    <w:rsid w:val="00AE68D4"/>
    <w:rsid w:val="00AF6CCB"/>
    <w:rsid w:val="00AF76DF"/>
    <w:rsid w:val="00B00679"/>
    <w:rsid w:val="00B01AB2"/>
    <w:rsid w:val="00B04A33"/>
    <w:rsid w:val="00B06004"/>
    <w:rsid w:val="00B071CA"/>
    <w:rsid w:val="00B14C8E"/>
    <w:rsid w:val="00B151AF"/>
    <w:rsid w:val="00B202A2"/>
    <w:rsid w:val="00B26A85"/>
    <w:rsid w:val="00B31217"/>
    <w:rsid w:val="00B34F2C"/>
    <w:rsid w:val="00B405DE"/>
    <w:rsid w:val="00B462BB"/>
    <w:rsid w:val="00B46D3C"/>
    <w:rsid w:val="00B52793"/>
    <w:rsid w:val="00B528F2"/>
    <w:rsid w:val="00B54BA7"/>
    <w:rsid w:val="00B57297"/>
    <w:rsid w:val="00B6233B"/>
    <w:rsid w:val="00B66618"/>
    <w:rsid w:val="00B67BE2"/>
    <w:rsid w:val="00B72404"/>
    <w:rsid w:val="00B741CD"/>
    <w:rsid w:val="00B74453"/>
    <w:rsid w:val="00B7718E"/>
    <w:rsid w:val="00B779F0"/>
    <w:rsid w:val="00B80A81"/>
    <w:rsid w:val="00B84AC3"/>
    <w:rsid w:val="00B87DEA"/>
    <w:rsid w:val="00B93349"/>
    <w:rsid w:val="00B93CEB"/>
    <w:rsid w:val="00B95777"/>
    <w:rsid w:val="00BA39C4"/>
    <w:rsid w:val="00BC0AB3"/>
    <w:rsid w:val="00BC29B8"/>
    <w:rsid w:val="00BC4593"/>
    <w:rsid w:val="00BC5B20"/>
    <w:rsid w:val="00BD0A2E"/>
    <w:rsid w:val="00BE2ECB"/>
    <w:rsid w:val="00BF300D"/>
    <w:rsid w:val="00C01F62"/>
    <w:rsid w:val="00C077FC"/>
    <w:rsid w:val="00C11E60"/>
    <w:rsid w:val="00C12C7C"/>
    <w:rsid w:val="00C135E2"/>
    <w:rsid w:val="00C20286"/>
    <w:rsid w:val="00C27C3B"/>
    <w:rsid w:val="00C33E87"/>
    <w:rsid w:val="00C44C1E"/>
    <w:rsid w:val="00C52A48"/>
    <w:rsid w:val="00C53B6E"/>
    <w:rsid w:val="00C7636D"/>
    <w:rsid w:val="00C81257"/>
    <w:rsid w:val="00C82CE4"/>
    <w:rsid w:val="00C8687B"/>
    <w:rsid w:val="00C96C7A"/>
    <w:rsid w:val="00CA0146"/>
    <w:rsid w:val="00CA3536"/>
    <w:rsid w:val="00CA59B1"/>
    <w:rsid w:val="00CB1495"/>
    <w:rsid w:val="00CB1C3B"/>
    <w:rsid w:val="00CB55DA"/>
    <w:rsid w:val="00CB7D41"/>
    <w:rsid w:val="00CC10F3"/>
    <w:rsid w:val="00CD7D06"/>
    <w:rsid w:val="00CE1C33"/>
    <w:rsid w:val="00CE1CB7"/>
    <w:rsid w:val="00CE273D"/>
    <w:rsid w:val="00CE395F"/>
    <w:rsid w:val="00CE3F5E"/>
    <w:rsid w:val="00CE4456"/>
    <w:rsid w:val="00CF51DC"/>
    <w:rsid w:val="00CF578F"/>
    <w:rsid w:val="00D0633B"/>
    <w:rsid w:val="00D07696"/>
    <w:rsid w:val="00D1433B"/>
    <w:rsid w:val="00D15AF2"/>
    <w:rsid w:val="00D178C5"/>
    <w:rsid w:val="00D17FFC"/>
    <w:rsid w:val="00D20543"/>
    <w:rsid w:val="00D24B12"/>
    <w:rsid w:val="00D26F6E"/>
    <w:rsid w:val="00D34C34"/>
    <w:rsid w:val="00D3501A"/>
    <w:rsid w:val="00D36D69"/>
    <w:rsid w:val="00D4470B"/>
    <w:rsid w:val="00D44BD7"/>
    <w:rsid w:val="00D514A6"/>
    <w:rsid w:val="00D571F4"/>
    <w:rsid w:val="00D601F4"/>
    <w:rsid w:val="00D6107C"/>
    <w:rsid w:val="00D67001"/>
    <w:rsid w:val="00D746D2"/>
    <w:rsid w:val="00D752F4"/>
    <w:rsid w:val="00D804C6"/>
    <w:rsid w:val="00D80985"/>
    <w:rsid w:val="00D8685D"/>
    <w:rsid w:val="00D902AC"/>
    <w:rsid w:val="00D978EE"/>
    <w:rsid w:val="00DA3F12"/>
    <w:rsid w:val="00DB07B1"/>
    <w:rsid w:val="00DB220B"/>
    <w:rsid w:val="00DB5CA8"/>
    <w:rsid w:val="00DB750D"/>
    <w:rsid w:val="00DB7689"/>
    <w:rsid w:val="00DC5832"/>
    <w:rsid w:val="00DC6742"/>
    <w:rsid w:val="00DD659B"/>
    <w:rsid w:val="00DE248C"/>
    <w:rsid w:val="00DE3DC1"/>
    <w:rsid w:val="00DE4CCD"/>
    <w:rsid w:val="00DE5E62"/>
    <w:rsid w:val="00DE6634"/>
    <w:rsid w:val="00DE7E29"/>
    <w:rsid w:val="00DF10BA"/>
    <w:rsid w:val="00DF20B0"/>
    <w:rsid w:val="00DF2C31"/>
    <w:rsid w:val="00E0627E"/>
    <w:rsid w:val="00E065FA"/>
    <w:rsid w:val="00E07251"/>
    <w:rsid w:val="00E20436"/>
    <w:rsid w:val="00E3128B"/>
    <w:rsid w:val="00E347F0"/>
    <w:rsid w:val="00E362F3"/>
    <w:rsid w:val="00E43B05"/>
    <w:rsid w:val="00E45B4A"/>
    <w:rsid w:val="00E46785"/>
    <w:rsid w:val="00E5089B"/>
    <w:rsid w:val="00E55FE5"/>
    <w:rsid w:val="00E5628C"/>
    <w:rsid w:val="00E634BB"/>
    <w:rsid w:val="00E64796"/>
    <w:rsid w:val="00E73126"/>
    <w:rsid w:val="00E81711"/>
    <w:rsid w:val="00E81DDE"/>
    <w:rsid w:val="00E8455A"/>
    <w:rsid w:val="00E84671"/>
    <w:rsid w:val="00E84B24"/>
    <w:rsid w:val="00E96A5A"/>
    <w:rsid w:val="00EA0351"/>
    <w:rsid w:val="00EB0FBD"/>
    <w:rsid w:val="00EB3C0D"/>
    <w:rsid w:val="00EC2101"/>
    <w:rsid w:val="00EC24DF"/>
    <w:rsid w:val="00ED217E"/>
    <w:rsid w:val="00EE3EF8"/>
    <w:rsid w:val="00EE5405"/>
    <w:rsid w:val="00EE61BA"/>
    <w:rsid w:val="00EE6E0F"/>
    <w:rsid w:val="00EF0DC6"/>
    <w:rsid w:val="00EF1974"/>
    <w:rsid w:val="00EF281E"/>
    <w:rsid w:val="00EF5619"/>
    <w:rsid w:val="00F0274A"/>
    <w:rsid w:val="00F12B14"/>
    <w:rsid w:val="00F1437A"/>
    <w:rsid w:val="00F160F5"/>
    <w:rsid w:val="00F2041D"/>
    <w:rsid w:val="00F259EB"/>
    <w:rsid w:val="00F27594"/>
    <w:rsid w:val="00F278BD"/>
    <w:rsid w:val="00F30093"/>
    <w:rsid w:val="00F334CF"/>
    <w:rsid w:val="00F34D39"/>
    <w:rsid w:val="00F361A4"/>
    <w:rsid w:val="00F43B39"/>
    <w:rsid w:val="00F46EEC"/>
    <w:rsid w:val="00F51FF6"/>
    <w:rsid w:val="00F53530"/>
    <w:rsid w:val="00F56CFA"/>
    <w:rsid w:val="00F609DF"/>
    <w:rsid w:val="00F638FF"/>
    <w:rsid w:val="00F66E0C"/>
    <w:rsid w:val="00F74E99"/>
    <w:rsid w:val="00F77C4E"/>
    <w:rsid w:val="00F82D7A"/>
    <w:rsid w:val="00F85F24"/>
    <w:rsid w:val="00F86525"/>
    <w:rsid w:val="00F931A5"/>
    <w:rsid w:val="00FA6F48"/>
    <w:rsid w:val="00FA7D8D"/>
    <w:rsid w:val="00FB05E0"/>
    <w:rsid w:val="00FB240D"/>
    <w:rsid w:val="00FB2DC8"/>
    <w:rsid w:val="00FB588B"/>
    <w:rsid w:val="00FB656A"/>
    <w:rsid w:val="00FC61B6"/>
    <w:rsid w:val="00FC6808"/>
    <w:rsid w:val="00FD20B3"/>
    <w:rsid w:val="00FD5C35"/>
    <w:rsid w:val="00FE52D2"/>
    <w:rsid w:val="00FE7AA7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90E86F-32F7-476B-9199-8287D45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F0"/>
    <w:pPr>
      <w:widowControl w:val="0"/>
      <w:jc w:val="both"/>
    </w:pPr>
    <w:rPr>
      <w:rFonts w:ascii="ＭＳ 明朝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4969D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6E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46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EC"/>
    <w:rPr>
      <w:kern w:val="2"/>
      <w:sz w:val="21"/>
      <w:szCs w:val="24"/>
    </w:rPr>
  </w:style>
  <w:style w:type="paragraph" w:customStyle="1" w:styleId="a7">
    <w:name w:val="一太郎"/>
    <w:rsid w:val="00F46EEC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ゴシック" w:hAnsi="Times New Roman" w:cs="ＭＳ ゴシック"/>
      <w:spacing w:val="-1"/>
      <w:sz w:val="21"/>
      <w:szCs w:val="21"/>
    </w:rPr>
  </w:style>
  <w:style w:type="paragraph" w:styleId="a8">
    <w:name w:val="List Paragraph"/>
    <w:basedOn w:val="a"/>
    <w:uiPriority w:val="34"/>
    <w:qFormat/>
    <w:rsid w:val="00F46EEC"/>
    <w:pPr>
      <w:ind w:leftChars="400" w:left="840"/>
    </w:pPr>
    <w:rPr>
      <w:sz w:val="24"/>
    </w:rPr>
  </w:style>
  <w:style w:type="paragraph" w:styleId="a9">
    <w:name w:val="Balloon Text"/>
    <w:basedOn w:val="a"/>
    <w:link w:val="aa"/>
    <w:rsid w:val="00CE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E39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標準(太郎文書スタイル)"/>
    <w:uiPriority w:val="99"/>
    <w:rsid w:val="00CE395F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6"/>
      <w:szCs w:val="26"/>
    </w:rPr>
  </w:style>
  <w:style w:type="table" w:styleId="ac">
    <w:name w:val="Table Grid"/>
    <w:basedOn w:val="a1"/>
    <w:uiPriority w:val="59"/>
    <w:rsid w:val="006D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69D9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Strong"/>
    <w:basedOn w:val="a0"/>
    <w:uiPriority w:val="22"/>
    <w:qFormat/>
    <w:rsid w:val="007B4D41"/>
    <w:rPr>
      <w:b/>
      <w:bCs/>
    </w:rPr>
  </w:style>
  <w:style w:type="table" w:styleId="11">
    <w:name w:val="Table Classic 1"/>
    <w:basedOn w:val="a1"/>
    <w:rsid w:val="00BA39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CA59B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Typewriter"/>
    <w:basedOn w:val="a0"/>
    <w:uiPriority w:val="99"/>
    <w:unhideWhenUsed/>
    <w:rsid w:val="00024BD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color0">
    <w:name w:val="color0"/>
    <w:basedOn w:val="a0"/>
    <w:rsid w:val="00024BD1"/>
  </w:style>
  <w:style w:type="character" w:customStyle="1" w:styleId="bold1">
    <w:name w:val="bold1"/>
    <w:basedOn w:val="a0"/>
    <w:rsid w:val="003F63FB"/>
    <w:rPr>
      <w:b/>
      <w:bCs/>
    </w:rPr>
  </w:style>
  <w:style w:type="character" w:styleId="ae">
    <w:name w:val="Emphasis"/>
    <w:basedOn w:val="a0"/>
    <w:uiPriority w:val="20"/>
    <w:qFormat/>
    <w:rsid w:val="00A9603D"/>
    <w:rPr>
      <w:b/>
      <w:bCs/>
      <w:i w:val="0"/>
      <w:iCs w:val="0"/>
    </w:rPr>
  </w:style>
  <w:style w:type="character" w:customStyle="1" w:styleId="st1">
    <w:name w:val="st1"/>
    <w:basedOn w:val="a0"/>
    <w:rsid w:val="00A9603D"/>
  </w:style>
  <w:style w:type="paragraph" w:customStyle="1" w:styleId="Default">
    <w:name w:val="Default"/>
    <w:rsid w:val="005E446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customStyle="1" w:styleId="tgc">
    <w:name w:val="_tgc"/>
    <w:basedOn w:val="a0"/>
    <w:rsid w:val="004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7DC6-7067-420E-9BA7-567E054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474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9702423</dc:creator>
  <cp:lastModifiedBy>福岡県</cp:lastModifiedBy>
  <cp:revision>24</cp:revision>
  <cp:lastPrinted>2025-02-27T03:46:00Z</cp:lastPrinted>
  <dcterms:created xsi:type="dcterms:W3CDTF">2020-02-18T00:42:00Z</dcterms:created>
  <dcterms:modified xsi:type="dcterms:W3CDTF">2025-03-05T02:11:00Z</dcterms:modified>
</cp:coreProperties>
</file>